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59" w:rsidRDefault="00B809A0" w:rsidP="00C52AF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第二章 外贸</w:t>
      </w:r>
      <w:r>
        <w:rPr>
          <w:rFonts w:ascii="宋体" w:eastAsia="宋体" w:hAnsi="宋体"/>
          <w:b/>
          <w:sz w:val="24"/>
          <w:szCs w:val="24"/>
        </w:rPr>
        <w:t>直通车</w:t>
      </w:r>
    </w:p>
    <w:p w:rsidR="00C52AF3" w:rsidRPr="00C52AF3" w:rsidRDefault="00C52AF3" w:rsidP="00C52AF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2AF3">
        <w:rPr>
          <w:rFonts w:ascii="宋体" w:eastAsia="宋体" w:hAnsi="宋体"/>
          <w:b/>
          <w:sz w:val="24"/>
          <w:szCs w:val="24"/>
        </w:rPr>
        <w:t>P</w:t>
      </w:r>
      <w:r w:rsidRPr="00C52AF3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52AF3">
        <w:rPr>
          <w:rFonts w:ascii="宋体" w:eastAsia="宋体" w:hAnsi="宋体"/>
          <w:b/>
          <w:sz w:val="24"/>
          <w:szCs w:val="24"/>
        </w:rPr>
        <w:t xml:space="preserve">1 </w:t>
      </w:r>
      <w:r w:rsidRPr="00C52AF3">
        <w:rPr>
          <w:rFonts w:ascii="宋体" w:eastAsia="宋体" w:hAnsi="宋体" w:hint="eastAsia"/>
          <w:b/>
          <w:sz w:val="24"/>
          <w:szCs w:val="24"/>
        </w:rPr>
        <w:t>理论</w:t>
      </w:r>
      <w:r w:rsidRPr="00C52AF3">
        <w:rPr>
          <w:rFonts w:ascii="宋体" w:eastAsia="宋体" w:hAnsi="宋体"/>
          <w:b/>
          <w:sz w:val="24"/>
          <w:szCs w:val="24"/>
        </w:rPr>
        <w:t>习题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一</w:t>
      </w:r>
      <w:r w:rsidRPr="00C52AF3">
        <w:rPr>
          <w:rFonts w:ascii="宋体" w:eastAsia="宋体" w:hAnsi="宋体"/>
          <w:sz w:val="24"/>
          <w:szCs w:val="24"/>
        </w:rPr>
        <w:t>、</w:t>
      </w:r>
      <w:r w:rsidRPr="00C52AF3">
        <w:rPr>
          <w:rFonts w:ascii="宋体" w:eastAsia="宋体" w:hAnsi="宋体" w:hint="eastAsia"/>
          <w:sz w:val="24"/>
          <w:szCs w:val="24"/>
        </w:rPr>
        <w:t>单选题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1.以下</w:t>
      </w:r>
      <w:r w:rsidRPr="00C52AF3">
        <w:rPr>
          <w:rFonts w:ascii="宋体" w:eastAsia="宋体" w:hAnsi="宋体"/>
          <w:sz w:val="24"/>
          <w:szCs w:val="24"/>
        </w:rPr>
        <w:t>关于直通车的说法</w:t>
      </w:r>
      <w:r w:rsidRPr="00C52AF3">
        <w:rPr>
          <w:rFonts w:ascii="宋体" w:eastAsia="宋体" w:hAnsi="宋体" w:hint="eastAsia"/>
          <w:sz w:val="24"/>
          <w:szCs w:val="24"/>
        </w:rPr>
        <w:t>正确</w:t>
      </w:r>
      <w:r w:rsidRPr="00C52AF3">
        <w:rPr>
          <w:rFonts w:ascii="宋体" w:eastAsia="宋体" w:hAnsi="宋体"/>
          <w:sz w:val="24"/>
          <w:szCs w:val="24"/>
        </w:rPr>
        <w:t>的是：（</w:t>
      </w:r>
      <w:r w:rsidRPr="00C52AF3">
        <w:rPr>
          <w:rFonts w:ascii="宋体" w:eastAsia="宋体" w:hAnsi="宋体" w:hint="eastAsia"/>
          <w:sz w:val="24"/>
          <w:szCs w:val="24"/>
        </w:rPr>
        <w:t xml:space="preserve">   </w:t>
      </w:r>
      <w:r w:rsidRPr="00C52AF3">
        <w:rPr>
          <w:rFonts w:ascii="宋体" w:eastAsia="宋体" w:hAnsi="宋体"/>
          <w:sz w:val="24"/>
          <w:szCs w:val="24"/>
        </w:rPr>
        <w:t xml:space="preserve">  ）</w:t>
      </w:r>
      <w:r w:rsidR="00C52AF3" w:rsidRPr="00C52AF3">
        <w:rPr>
          <w:rFonts w:ascii="宋体" w:eastAsia="宋体" w:hAnsi="宋体" w:hint="eastAsia"/>
          <w:sz w:val="24"/>
          <w:szCs w:val="24"/>
        </w:rPr>
        <w:t>。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A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直通车</w:t>
      </w:r>
      <w:r w:rsidRPr="00C52AF3">
        <w:rPr>
          <w:rFonts w:ascii="宋体" w:eastAsia="宋体" w:hAnsi="宋体"/>
          <w:sz w:val="24"/>
          <w:szCs w:val="24"/>
        </w:rPr>
        <w:t>里面的</w:t>
      </w:r>
      <w:r w:rsidRPr="00C52AF3">
        <w:rPr>
          <w:rFonts w:ascii="宋体" w:eastAsia="宋体" w:hAnsi="宋体" w:hint="eastAsia"/>
          <w:sz w:val="24"/>
          <w:szCs w:val="24"/>
        </w:rPr>
        <w:t>成长等级</w:t>
      </w:r>
      <w:r w:rsidRPr="00C52AF3">
        <w:rPr>
          <w:rFonts w:ascii="宋体" w:eastAsia="宋体" w:hAnsi="宋体"/>
          <w:sz w:val="24"/>
          <w:szCs w:val="24"/>
        </w:rPr>
        <w:t>的</w:t>
      </w:r>
      <w:r w:rsidRPr="00C52AF3">
        <w:rPr>
          <w:rFonts w:ascii="宋体" w:eastAsia="宋体" w:hAnsi="宋体" w:hint="eastAsia"/>
          <w:sz w:val="24"/>
          <w:szCs w:val="24"/>
        </w:rPr>
        <w:t>评</w:t>
      </w:r>
      <w:r w:rsidRPr="00C52AF3">
        <w:rPr>
          <w:rFonts w:ascii="宋体" w:eastAsia="宋体" w:hAnsi="宋体"/>
          <w:sz w:val="24"/>
          <w:szCs w:val="24"/>
        </w:rPr>
        <w:t>分是</w:t>
      </w:r>
      <w:r w:rsidRPr="00C52AF3">
        <w:rPr>
          <w:rFonts w:ascii="宋体" w:eastAsia="宋体" w:hAnsi="宋体" w:hint="eastAsia"/>
          <w:sz w:val="24"/>
          <w:szCs w:val="24"/>
        </w:rPr>
        <w:t>随着</w:t>
      </w:r>
      <w:r w:rsidRPr="00C52AF3">
        <w:rPr>
          <w:rFonts w:ascii="宋体" w:eastAsia="宋体" w:hAnsi="宋体"/>
          <w:sz w:val="24"/>
          <w:szCs w:val="24"/>
        </w:rPr>
        <w:t>时间的推移一直</w:t>
      </w:r>
      <w:r w:rsidRPr="00C52AF3">
        <w:rPr>
          <w:rFonts w:ascii="宋体" w:eastAsia="宋体" w:hAnsi="宋体" w:hint="eastAsia"/>
          <w:sz w:val="24"/>
          <w:szCs w:val="24"/>
        </w:rPr>
        <w:t>增长</w:t>
      </w:r>
      <w:r w:rsidRPr="00C52AF3">
        <w:rPr>
          <w:rFonts w:ascii="宋体" w:eastAsia="宋体" w:hAnsi="宋体"/>
          <w:sz w:val="24"/>
          <w:szCs w:val="24"/>
        </w:rPr>
        <w:t>的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B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直通车</w:t>
      </w:r>
      <w:r w:rsidRPr="00C52AF3">
        <w:rPr>
          <w:rFonts w:ascii="宋体" w:eastAsia="宋体" w:hAnsi="宋体"/>
          <w:sz w:val="24"/>
          <w:szCs w:val="24"/>
        </w:rPr>
        <w:t>里面的词只要出价</w:t>
      </w:r>
      <w:r w:rsidRPr="00C52AF3">
        <w:rPr>
          <w:rFonts w:ascii="宋体" w:eastAsia="宋体" w:hAnsi="宋体" w:hint="eastAsia"/>
          <w:sz w:val="24"/>
          <w:szCs w:val="24"/>
        </w:rPr>
        <w:t>，</w:t>
      </w:r>
      <w:r w:rsidRPr="00C52AF3">
        <w:rPr>
          <w:rFonts w:ascii="宋体" w:eastAsia="宋体" w:hAnsi="宋体"/>
          <w:sz w:val="24"/>
          <w:szCs w:val="24"/>
        </w:rPr>
        <w:t>就可以在第一页的</w:t>
      </w:r>
      <w:r w:rsidRPr="00C52AF3">
        <w:rPr>
          <w:rFonts w:ascii="宋体" w:eastAsia="宋体" w:hAnsi="宋体" w:hint="eastAsia"/>
          <w:sz w:val="24"/>
          <w:szCs w:val="24"/>
        </w:rPr>
        <w:t>1</w:t>
      </w:r>
      <w:r w:rsidRPr="00C52AF3">
        <w:rPr>
          <w:rFonts w:ascii="宋体" w:eastAsia="宋体" w:hAnsi="宋体"/>
          <w:sz w:val="24"/>
          <w:szCs w:val="24"/>
        </w:rPr>
        <w:t>~5</w:t>
      </w:r>
      <w:r w:rsidRPr="00C52AF3">
        <w:rPr>
          <w:rFonts w:ascii="宋体" w:eastAsia="宋体" w:hAnsi="宋体" w:hint="eastAsia"/>
          <w:sz w:val="24"/>
          <w:szCs w:val="24"/>
        </w:rPr>
        <w:t>位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C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直通车</w:t>
      </w:r>
      <w:r w:rsidRPr="00C52AF3">
        <w:rPr>
          <w:rFonts w:ascii="宋体" w:eastAsia="宋体" w:hAnsi="宋体"/>
          <w:sz w:val="24"/>
          <w:szCs w:val="24"/>
        </w:rPr>
        <w:t>里面一个产品可以匹配</w:t>
      </w:r>
      <w:r w:rsidRPr="00C52AF3">
        <w:rPr>
          <w:rFonts w:ascii="宋体" w:eastAsia="宋体" w:hAnsi="宋体" w:hint="eastAsia"/>
          <w:sz w:val="24"/>
          <w:szCs w:val="24"/>
        </w:rPr>
        <w:t>在多个</w:t>
      </w:r>
      <w:r w:rsidRPr="00C52AF3">
        <w:rPr>
          <w:rFonts w:ascii="宋体" w:eastAsia="宋体" w:hAnsi="宋体"/>
          <w:sz w:val="24"/>
          <w:szCs w:val="24"/>
        </w:rPr>
        <w:t>关键词下，一个关键词可以匹配</w:t>
      </w:r>
      <w:r w:rsidRPr="00C52AF3">
        <w:rPr>
          <w:rFonts w:ascii="宋体" w:eastAsia="宋体" w:hAnsi="宋体" w:hint="eastAsia"/>
          <w:sz w:val="24"/>
          <w:szCs w:val="24"/>
        </w:rPr>
        <w:t>多个</w:t>
      </w:r>
      <w:r w:rsidRPr="00C52AF3">
        <w:rPr>
          <w:rFonts w:ascii="宋体" w:eastAsia="宋体" w:hAnsi="宋体"/>
          <w:sz w:val="24"/>
          <w:szCs w:val="24"/>
        </w:rPr>
        <w:t>产品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D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当</w:t>
      </w:r>
      <w:r w:rsidRPr="00C52AF3">
        <w:rPr>
          <w:rFonts w:ascii="宋体" w:eastAsia="宋体" w:hAnsi="宋体"/>
          <w:sz w:val="24"/>
          <w:szCs w:val="24"/>
        </w:rPr>
        <w:t>直通</w:t>
      </w:r>
      <w:r w:rsidRPr="00C52AF3">
        <w:rPr>
          <w:rFonts w:ascii="宋体" w:eastAsia="宋体" w:hAnsi="宋体" w:hint="eastAsia"/>
          <w:sz w:val="24"/>
          <w:szCs w:val="24"/>
        </w:rPr>
        <w:t>车</w:t>
      </w:r>
      <w:r w:rsidRPr="00C52AF3">
        <w:rPr>
          <w:rFonts w:ascii="宋体" w:eastAsia="宋体" w:hAnsi="宋体"/>
          <w:sz w:val="24"/>
          <w:szCs w:val="24"/>
        </w:rPr>
        <w:t>关键词下对应产品数为</w:t>
      </w:r>
      <w:r w:rsidRPr="00C52AF3">
        <w:rPr>
          <w:rFonts w:ascii="宋体" w:eastAsia="宋体" w:hAnsi="宋体" w:hint="eastAsia"/>
          <w:sz w:val="24"/>
          <w:szCs w:val="24"/>
        </w:rPr>
        <w:t>0或者对应</w:t>
      </w:r>
      <w:r w:rsidRPr="00C52AF3">
        <w:rPr>
          <w:rFonts w:ascii="宋体" w:eastAsia="宋体" w:hAnsi="宋体"/>
          <w:sz w:val="24"/>
          <w:szCs w:val="24"/>
        </w:rPr>
        <w:t>推广评分为“--”时，</w:t>
      </w:r>
      <w:r w:rsidRPr="00C52AF3">
        <w:rPr>
          <w:rFonts w:ascii="宋体" w:eastAsia="宋体" w:hAnsi="宋体" w:hint="eastAsia"/>
          <w:sz w:val="24"/>
          <w:szCs w:val="24"/>
        </w:rPr>
        <w:t>也可以</w:t>
      </w:r>
      <w:r w:rsidRPr="00C52AF3">
        <w:rPr>
          <w:rFonts w:ascii="宋体" w:eastAsia="宋体" w:hAnsi="宋体"/>
          <w:sz w:val="24"/>
          <w:szCs w:val="24"/>
        </w:rPr>
        <w:t>对该关键词进行出价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2</w:t>
      </w:r>
      <w:r w:rsidRPr="00C52AF3">
        <w:rPr>
          <w:rFonts w:ascii="宋体" w:eastAsia="宋体" w:hAnsi="宋体" w:hint="eastAsia"/>
          <w:sz w:val="24"/>
          <w:szCs w:val="24"/>
        </w:rPr>
        <w:t>.关于</w:t>
      </w:r>
      <w:r w:rsidRPr="00C52AF3">
        <w:rPr>
          <w:rFonts w:ascii="宋体" w:eastAsia="宋体" w:hAnsi="宋体"/>
          <w:sz w:val="24"/>
          <w:szCs w:val="24"/>
        </w:rPr>
        <w:t>直通车扣费问题说法正确的是：（</w:t>
      </w:r>
      <w:r w:rsidRPr="00C52AF3">
        <w:rPr>
          <w:rFonts w:ascii="宋体" w:eastAsia="宋体" w:hAnsi="宋体" w:hint="eastAsia"/>
          <w:sz w:val="24"/>
          <w:szCs w:val="24"/>
        </w:rPr>
        <w:t xml:space="preserve">   </w:t>
      </w:r>
      <w:r w:rsidRPr="00C52AF3">
        <w:rPr>
          <w:rFonts w:ascii="宋体" w:eastAsia="宋体" w:hAnsi="宋体"/>
          <w:sz w:val="24"/>
          <w:szCs w:val="24"/>
        </w:rPr>
        <w:t xml:space="preserve">  ）</w:t>
      </w:r>
      <w:r w:rsidR="00C52AF3" w:rsidRPr="00C52AF3">
        <w:rPr>
          <w:rFonts w:ascii="宋体" w:eastAsia="宋体" w:hAnsi="宋体" w:hint="eastAsia"/>
          <w:sz w:val="24"/>
          <w:szCs w:val="24"/>
        </w:rPr>
        <w:t>。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A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/>
          <w:sz w:val="24"/>
          <w:szCs w:val="24"/>
        </w:rPr>
        <w:t>排在前面的</w:t>
      </w:r>
      <w:r w:rsidRPr="00C52AF3">
        <w:rPr>
          <w:rFonts w:ascii="宋体" w:eastAsia="宋体" w:hAnsi="宋体" w:hint="eastAsia"/>
          <w:sz w:val="24"/>
          <w:szCs w:val="24"/>
        </w:rPr>
        <w:t>直通车</w:t>
      </w:r>
      <w:r w:rsidRPr="00C52AF3">
        <w:rPr>
          <w:rFonts w:ascii="宋体" w:eastAsia="宋体" w:hAnsi="宋体"/>
          <w:sz w:val="24"/>
          <w:szCs w:val="24"/>
        </w:rPr>
        <w:t>产品一定</w:t>
      </w:r>
      <w:r w:rsidRPr="00C52AF3">
        <w:rPr>
          <w:rFonts w:ascii="宋体" w:eastAsia="宋体" w:hAnsi="宋体" w:hint="eastAsia"/>
          <w:sz w:val="24"/>
          <w:szCs w:val="24"/>
        </w:rPr>
        <w:t>扣费</w:t>
      </w:r>
      <w:r w:rsidRPr="00C52AF3">
        <w:rPr>
          <w:rFonts w:ascii="宋体" w:eastAsia="宋体" w:hAnsi="宋体"/>
          <w:sz w:val="24"/>
          <w:szCs w:val="24"/>
        </w:rPr>
        <w:t xml:space="preserve">比后面的直通车产品高 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B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直通车</w:t>
      </w:r>
      <w:r w:rsidRPr="00C52AF3">
        <w:rPr>
          <w:rFonts w:ascii="宋体" w:eastAsia="宋体" w:hAnsi="宋体"/>
          <w:sz w:val="24"/>
          <w:szCs w:val="24"/>
        </w:rPr>
        <w:t>扣</w:t>
      </w:r>
      <w:r w:rsidRPr="00C52AF3">
        <w:rPr>
          <w:rFonts w:ascii="宋体" w:eastAsia="宋体" w:hAnsi="宋体" w:hint="eastAsia"/>
          <w:sz w:val="24"/>
          <w:szCs w:val="24"/>
        </w:rPr>
        <w:t>费</w:t>
      </w:r>
      <w:r w:rsidRPr="00C52AF3">
        <w:rPr>
          <w:rFonts w:ascii="宋体" w:eastAsia="宋体" w:hAnsi="宋体"/>
          <w:sz w:val="24"/>
          <w:szCs w:val="24"/>
        </w:rPr>
        <w:t xml:space="preserve">跟自己的出价相关 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C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直通车扣分</w:t>
      </w:r>
      <w:r w:rsidRPr="00C52AF3">
        <w:rPr>
          <w:rFonts w:ascii="宋体" w:eastAsia="宋体" w:hAnsi="宋体"/>
          <w:sz w:val="24"/>
          <w:szCs w:val="24"/>
        </w:rPr>
        <w:t>跟自己的产品推广评分</w:t>
      </w:r>
      <w:r w:rsidRPr="00C52AF3">
        <w:rPr>
          <w:rFonts w:ascii="宋体" w:eastAsia="宋体" w:hAnsi="宋体" w:hint="eastAsia"/>
          <w:sz w:val="24"/>
          <w:szCs w:val="24"/>
        </w:rPr>
        <w:t>无</w:t>
      </w:r>
      <w:r w:rsidRPr="00C52AF3">
        <w:rPr>
          <w:rFonts w:ascii="宋体" w:eastAsia="宋体" w:hAnsi="宋体"/>
          <w:sz w:val="24"/>
          <w:szCs w:val="24"/>
        </w:rPr>
        <w:t>关</w:t>
      </w:r>
    </w:p>
    <w:p w:rsidR="00D81B67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D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Pr="00C52AF3">
        <w:rPr>
          <w:rFonts w:ascii="宋体" w:eastAsia="宋体" w:hAnsi="宋体" w:hint="eastAsia"/>
          <w:sz w:val="24"/>
          <w:szCs w:val="24"/>
        </w:rPr>
        <w:t>扣费会剔除掉中国大陆、尼日利亚的点击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3.关于</w:t>
      </w:r>
      <w:r w:rsidRPr="00C52AF3">
        <w:rPr>
          <w:rFonts w:ascii="宋体" w:eastAsia="宋体" w:hAnsi="宋体"/>
          <w:sz w:val="24"/>
          <w:szCs w:val="24"/>
        </w:rPr>
        <w:t>直通车的</w:t>
      </w:r>
      <w:r w:rsidR="00E02328" w:rsidRPr="00C52AF3">
        <w:rPr>
          <w:rFonts w:ascii="宋体" w:eastAsia="宋体" w:hAnsi="宋体"/>
          <w:sz w:val="24"/>
          <w:szCs w:val="24"/>
        </w:rPr>
        <w:t>说法</w:t>
      </w:r>
      <w:r w:rsidR="00E02328" w:rsidRPr="00C52AF3">
        <w:rPr>
          <w:rFonts w:ascii="宋体" w:eastAsia="宋体" w:hAnsi="宋体" w:hint="eastAsia"/>
          <w:sz w:val="24"/>
          <w:szCs w:val="24"/>
        </w:rPr>
        <w:t>错误</w:t>
      </w:r>
      <w:r w:rsidRPr="00C52AF3">
        <w:rPr>
          <w:rFonts w:ascii="宋体" w:eastAsia="宋体" w:hAnsi="宋体"/>
          <w:sz w:val="24"/>
          <w:szCs w:val="24"/>
        </w:rPr>
        <w:t>的</w:t>
      </w:r>
      <w:r w:rsidRPr="00C52AF3">
        <w:rPr>
          <w:rFonts w:ascii="宋体" w:eastAsia="宋体" w:hAnsi="宋体" w:hint="eastAsia"/>
          <w:sz w:val="24"/>
          <w:szCs w:val="24"/>
        </w:rPr>
        <w:t>是</w:t>
      </w:r>
      <w:r w:rsidRPr="00C52AF3">
        <w:rPr>
          <w:rFonts w:ascii="宋体" w:eastAsia="宋体" w:hAnsi="宋体"/>
          <w:sz w:val="24"/>
          <w:szCs w:val="24"/>
        </w:rPr>
        <w:t>：</w:t>
      </w:r>
      <w:r w:rsidRPr="00C52AF3">
        <w:rPr>
          <w:rFonts w:ascii="宋体" w:eastAsia="宋体" w:hAnsi="宋体" w:hint="eastAsia"/>
          <w:sz w:val="24"/>
          <w:szCs w:val="24"/>
        </w:rPr>
        <w:t>（</w:t>
      </w:r>
      <w:r w:rsidR="00122518" w:rsidRPr="00C52AF3">
        <w:rPr>
          <w:rFonts w:ascii="宋体" w:eastAsia="宋体" w:hAnsi="宋体" w:hint="eastAsia"/>
          <w:sz w:val="24"/>
          <w:szCs w:val="24"/>
        </w:rPr>
        <w:t xml:space="preserve">     </w:t>
      </w:r>
      <w:r w:rsidRPr="00C52AF3">
        <w:rPr>
          <w:rFonts w:ascii="宋体" w:eastAsia="宋体" w:hAnsi="宋体" w:hint="eastAsia"/>
          <w:sz w:val="24"/>
          <w:szCs w:val="24"/>
        </w:rPr>
        <w:t>）</w:t>
      </w:r>
      <w:r w:rsidR="00C52AF3" w:rsidRPr="00C52AF3">
        <w:rPr>
          <w:rFonts w:ascii="宋体" w:eastAsia="宋体" w:hAnsi="宋体" w:hint="eastAsia"/>
          <w:sz w:val="24"/>
          <w:szCs w:val="24"/>
        </w:rPr>
        <w:t>。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A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="00E02328" w:rsidRPr="00C52AF3">
        <w:rPr>
          <w:rFonts w:ascii="宋体" w:eastAsia="宋体" w:hAnsi="宋体" w:hint="eastAsia"/>
          <w:sz w:val="24"/>
          <w:szCs w:val="24"/>
        </w:rPr>
        <w:t>外贸直通车的排序是按照推广评分*出价进行的</w:t>
      </w:r>
    </w:p>
    <w:p w:rsidR="00E02328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B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="00E02328" w:rsidRPr="00C52AF3">
        <w:rPr>
          <w:rFonts w:ascii="宋体" w:eastAsia="宋体" w:hAnsi="宋体"/>
          <w:sz w:val="24"/>
          <w:szCs w:val="24"/>
        </w:rPr>
        <w:t>目前外贸直通车只有管理员账号（主账号）与被授权的制作员账号才有权限操作外贸直通车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C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="00E02328" w:rsidRPr="00C52AF3">
        <w:rPr>
          <w:rFonts w:ascii="宋体" w:eastAsia="宋体" w:hAnsi="宋体"/>
          <w:sz w:val="24"/>
          <w:szCs w:val="24"/>
        </w:rPr>
        <w:t>目前外贸直通车最多可以</w:t>
      </w:r>
      <w:r w:rsidR="00E02328" w:rsidRPr="00C52AF3">
        <w:rPr>
          <w:rFonts w:ascii="宋体" w:eastAsia="宋体" w:hAnsi="宋体" w:hint="eastAsia"/>
          <w:sz w:val="24"/>
          <w:szCs w:val="24"/>
        </w:rPr>
        <w:t>添加</w:t>
      </w:r>
      <w:r w:rsidR="00E02328" w:rsidRPr="00C52AF3">
        <w:rPr>
          <w:rFonts w:ascii="宋体" w:eastAsia="宋体" w:hAnsi="宋体"/>
          <w:sz w:val="24"/>
          <w:szCs w:val="24"/>
        </w:rPr>
        <w:t>的产品数量不受</w:t>
      </w:r>
      <w:r w:rsidR="00E02328" w:rsidRPr="00C52AF3">
        <w:rPr>
          <w:rFonts w:ascii="宋体" w:eastAsia="宋体" w:hAnsi="宋体" w:hint="eastAsia"/>
          <w:sz w:val="24"/>
          <w:szCs w:val="24"/>
        </w:rPr>
        <w:t>限制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/>
          <w:sz w:val="24"/>
          <w:szCs w:val="24"/>
        </w:rPr>
        <w:t>D</w:t>
      </w:r>
      <w:r w:rsidR="00C52AF3">
        <w:rPr>
          <w:rFonts w:ascii="宋体" w:eastAsia="宋体" w:hAnsi="宋体" w:hint="eastAsia"/>
          <w:sz w:val="24"/>
          <w:szCs w:val="24"/>
        </w:rPr>
        <w:t>.</w:t>
      </w:r>
      <w:r w:rsidR="00E02328" w:rsidRPr="00C52AF3">
        <w:rPr>
          <w:rFonts w:ascii="宋体" w:eastAsia="宋体" w:hAnsi="宋体"/>
          <w:sz w:val="24"/>
          <w:szCs w:val="24"/>
        </w:rPr>
        <w:t>只有在直通车的推广位上被点击了才会产生费用，如在旺铺等非直通车推广位上的被点击则不会产生费用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二、判断题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t>1.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>（</w:t>
      </w:r>
      <w:r w:rsidR="00C52AF3">
        <w:rPr>
          <w:rFonts w:ascii="宋体" w:eastAsia="宋体" w:hAnsi="宋体" w:hint="eastAsia"/>
          <w:bCs/>
          <w:sz w:val="24"/>
          <w:szCs w:val="24"/>
        </w:rPr>
        <w:t xml:space="preserve">  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 xml:space="preserve"> ）</w:t>
      </w:r>
      <w:r w:rsidR="00122518" w:rsidRPr="00C52AF3">
        <w:rPr>
          <w:rFonts w:ascii="宋体" w:eastAsia="宋体" w:hAnsi="宋体" w:hint="eastAsia"/>
          <w:bCs/>
          <w:sz w:val="24"/>
          <w:szCs w:val="24"/>
        </w:rPr>
        <w:t>开启</w:t>
      </w:r>
      <w:r w:rsidR="00E02328" w:rsidRPr="00C52AF3">
        <w:rPr>
          <w:rFonts w:ascii="宋体" w:eastAsia="宋体" w:hAnsi="宋体"/>
          <w:bCs/>
          <w:sz w:val="24"/>
          <w:szCs w:val="24"/>
        </w:rPr>
        <w:t>扩展匹配的话，</w:t>
      </w:r>
      <w:r w:rsidR="00E02328" w:rsidRPr="00C52AF3">
        <w:rPr>
          <w:rFonts w:ascii="宋体" w:eastAsia="宋体" w:hAnsi="宋体" w:hint="eastAsia"/>
          <w:bCs/>
          <w:sz w:val="24"/>
          <w:szCs w:val="24"/>
        </w:rPr>
        <w:t>被推广</w:t>
      </w:r>
      <w:r w:rsidR="00E02328" w:rsidRPr="00C52AF3">
        <w:rPr>
          <w:rFonts w:ascii="宋体" w:eastAsia="宋体" w:hAnsi="宋体"/>
          <w:bCs/>
          <w:sz w:val="24"/>
          <w:szCs w:val="24"/>
        </w:rPr>
        <w:t>的</w:t>
      </w:r>
      <w:r w:rsidR="00E02328" w:rsidRPr="00C52AF3">
        <w:rPr>
          <w:rFonts w:ascii="宋体" w:eastAsia="宋体" w:hAnsi="宋体" w:hint="eastAsia"/>
          <w:bCs/>
          <w:sz w:val="24"/>
          <w:szCs w:val="24"/>
        </w:rPr>
        <w:t>关键词</w:t>
      </w:r>
      <w:r w:rsidR="00E02328" w:rsidRPr="00C52AF3">
        <w:rPr>
          <w:rFonts w:ascii="宋体" w:eastAsia="宋体" w:hAnsi="宋体"/>
          <w:bCs/>
          <w:sz w:val="24"/>
          <w:szCs w:val="24"/>
        </w:rPr>
        <w:t>点击之后</w:t>
      </w:r>
      <w:r w:rsidR="00E02328" w:rsidRPr="00C52AF3">
        <w:rPr>
          <w:rFonts w:ascii="宋体" w:eastAsia="宋体" w:hAnsi="宋体" w:hint="eastAsia"/>
          <w:bCs/>
          <w:sz w:val="24"/>
          <w:szCs w:val="24"/>
        </w:rPr>
        <w:t>是</w:t>
      </w:r>
      <w:r w:rsidR="00921B5E" w:rsidRPr="00C52AF3">
        <w:rPr>
          <w:rFonts w:ascii="宋体" w:eastAsia="宋体" w:hAnsi="宋体"/>
          <w:bCs/>
          <w:sz w:val="24"/>
          <w:szCs w:val="24"/>
        </w:rPr>
        <w:t>不会扣费的</w:t>
      </w:r>
      <w:r w:rsidR="00C52AF3" w:rsidRPr="00C52AF3">
        <w:rPr>
          <w:rFonts w:ascii="宋体" w:eastAsia="宋体" w:hAnsi="宋体" w:hint="eastAsia"/>
          <w:bCs/>
          <w:sz w:val="24"/>
          <w:szCs w:val="24"/>
        </w:rPr>
        <w:t>。</w:t>
      </w:r>
    </w:p>
    <w:p w:rsidR="00E02328" w:rsidRPr="00C52AF3" w:rsidRDefault="00E02328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t>2.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 xml:space="preserve">（ </w:t>
      </w:r>
      <w:r w:rsidR="00C52AF3">
        <w:rPr>
          <w:rFonts w:ascii="宋体" w:eastAsia="宋体" w:hAnsi="宋体"/>
          <w:bCs/>
          <w:sz w:val="24"/>
          <w:szCs w:val="24"/>
        </w:rPr>
        <w:t xml:space="preserve">  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>）</w:t>
      </w:r>
      <w:r w:rsidR="00122518" w:rsidRPr="00C52AF3">
        <w:rPr>
          <w:rFonts w:ascii="宋体" w:eastAsia="宋体" w:hAnsi="宋体"/>
          <w:bCs/>
          <w:sz w:val="24"/>
          <w:szCs w:val="24"/>
        </w:rPr>
        <w:t>P4P产品在多语言站点的扣费规则和英文站保持一致</w:t>
      </w:r>
      <w:r w:rsidR="00C52AF3" w:rsidRPr="00C52AF3">
        <w:rPr>
          <w:rFonts w:ascii="宋体" w:eastAsia="宋体" w:hAnsi="宋体" w:hint="eastAsia"/>
          <w:bCs/>
          <w:sz w:val="24"/>
          <w:szCs w:val="24"/>
        </w:rPr>
        <w:t>。</w:t>
      </w:r>
    </w:p>
    <w:p w:rsidR="00122518" w:rsidRPr="00C52AF3" w:rsidRDefault="00122518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t>3.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 xml:space="preserve">（ </w:t>
      </w:r>
      <w:r w:rsidR="00C52AF3">
        <w:rPr>
          <w:rFonts w:ascii="宋体" w:eastAsia="宋体" w:hAnsi="宋体"/>
          <w:bCs/>
          <w:sz w:val="24"/>
          <w:szCs w:val="24"/>
        </w:rPr>
        <w:t xml:space="preserve">  </w:t>
      </w:r>
      <w:r w:rsidR="00D65B31" w:rsidRPr="00C52AF3">
        <w:rPr>
          <w:rFonts w:ascii="宋体" w:eastAsia="宋体" w:hAnsi="宋体" w:hint="eastAsia"/>
          <w:bCs/>
          <w:sz w:val="24"/>
          <w:szCs w:val="24"/>
        </w:rPr>
        <w:t>）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如果一个</w:t>
      </w:r>
      <w:r w:rsidR="00D162B4" w:rsidRPr="00D162B4">
        <w:rPr>
          <w:rFonts w:ascii="宋体" w:eastAsia="宋体" w:hAnsi="宋体"/>
          <w:bCs/>
          <w:sz w:val="24"/>
          <w:szCs w:val="24"/>
        </w:rPr>
        <w:t>IP在一段时间内重复点击多次，扣费算一次</w:t>
      </w:r>
      <w:r w:rsidR="00C52AF3" w:rsidRPr="00C52AF3">
        <w:rPr>
          <w:rFonts w:ascii="宋体" w:eastAsia="宋体" w:hAnsi="宋体" w:hint="eastAsia"/>
          <w:bCs/>
          <w:sz w:val="24"/>
          <w:szCs w:val="24"/>
        </w:rPr>
        <w:t>。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 w:hint="eastAsia"/>
          <w:bCs/>
          <w:sz w:val="24"/>
          <w:szCs w:val="24"/>
        </w:rPr>
        <w:t>三、</w:t>
      </w:r>
      <w:r w:rsidR="00D25129" w:rsidRPr="00C52AF3">
        <w:rPr>
          <w:rFonts w:ascii="宋体" w:eastAsia="宋体" w:hAnsi="宋体" w:hint="eastAsia"/>
          <w:bCs/>
          <w:sz w:val="24"/>
          <w:szCs w:val="24"/>
        </w:rPr>
        <w:t>填空题</w:t>
      </w:r>
    </w:p>
    <w:p w:rsidR="00EC6759" w:rsidRPr="00C52AF3" w:rsidRDefault="00C52AF3" w:rsidP="00D162B4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1.</w:t>
      </w:r>
      <w:r w:rsidR="00D162B4" w:rsidRPr="00D162B4">
        <w:rPr>
          <w:rFonts w:hint="eastAsia"/>
        </w:rPr>
        <w:t xml:space="preserve"> 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外贸直通车的推广评分主要受三大因素影响：产品本身的信息质量、</w:t>
      </w:r>
      <w:r w:rsidR="00D162B4">
        <w:rPr>
          <w:rFonts w:ascii="宋体" w:eastAsia="宋体" w:hAnsi="宋体" w:hint="eastAsia"/>
          <w:bCs/>
          <w:sz w:val="24"/>
          <w:szCs w:val="24"/>
        </w:rPr>
        <w:t>（                 ）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、买家的偏好</w:t>
      </w:r>
      <w:r w:rsidR="00D162B4">
        <w:rPr>
          <w:rFonts w:ascii="宋体" w:eastAsia="宋体" w:hAnsi="宋体" w:hint="eastAsia"/>
          <w:bCs/>
          <w:sz w:val="24"/>
          <w:szCs w:val="24"/>
        </w:rPr>
        <w:t>。</w:t>
      </w:r>
    </w:p>
    <w:p w:rsidR="00D25129" w:rsidRPr="00C52AF3" w:rsidRDefault="00D25129" w:rsidP="00D162B4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lastRenderedPageBreak/>
        <w:t>2.</w:t>
      </w:r>
      <w:r w:rsidR="00D162B4">
        <w:rPr>
          <w:rFonts w:ascii="宋体" w:eastAsia="宋体" w:hAnsi="宋体" w:hint="eastAsia"/>
          <w:bCs/>
          <w:sz w:val="24"/>
          <w:szCs w:val="24"/>
        </w:rPr>
        <w:t>外贸</w:t>
      </w:r>
      <w:r w:rsidR="00D162B4">
        <w:rPr>
          <w:rFonts w:ascii="宋体" w:eastAsia="宋体" w:hAnsi="宋体"/>
          <w:bCs/>
          <w:sz w:val="24"/>
          <w:szCs w:val="24"/>
        </w:rPr>
        <w:t>直通车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排序的目的</w:t>
      </w:r>
      <w:r w:rsidR="00D162B4">
        <w:rPr>
          <w:rFonts w:ascii="宋体" w:eastAsia="宋体" w:hAnsi="宋体" w:hint="eastAsia"/>
          <w:bCs/>
          <w:sz w:val="24"/>
          <w:szCs w:val="24"/>
        </w:rPr>
        <w:t>是</w:t>
      </w:r>
      <w:r w:rsidR="00D162B4">
        <w:rPr>
          <w:rFonts w:ascii="宋体" w:eastAsia="宋体" w:hAnsi="宋体"/>
          <w:bCs/>
          <w:sz w:val="24"/>
          <w:szCs w:val="24"/>
        </w:rPr>
        <w:t>（</w:t>
      </w:r>
      <w:r w:rsidR="00D162B4">
        <w:rPr>
          <w:rFonts w:ascii="宋体" w:eastAsia="宋体" w:hAnsi="宋体" w:hint="eastAsia"/>
          <w:bCs/>
          <w:sz w:val="24"/>
          <w:szCs w:val="24"/>
        </w:rPr>
        <w:t xml:space="preserve">           </w:t>
      </w:r>
      <w:r w:rsidR="00D162B4">
        <w:rPr>
          <w:rFonts w:ascii="宋体" w:eastAsia="宋体" w:hAnsi="宋体"/>
          <w:bCs/>
          <w:sz w:val="24"/>
          <w:szCs w:val="24"/>
        </w:rPr>
        <w:t>）</w:t>
      </w:r>
      <w:r w:rsidR="00C52AF3" w:rsidRPr="00C52AF3">
        <w:rPr>
          <w:rFonts w:ascii="宋体" w:eastAsia="宋体" w:hAnsi="宋体" w:hint="eastAsia"/>
          <w:bCs/>
          <w:sz w:val="24"/>
          <w:szCs w:val="24"/>
        </w:rPr>
        <w:t>。</w:t>
      </w:r>
    </w:p>
    <w:p w:rsidR="00D25129" w:rsidRPr="00C52AF3" w:rsidRDefault="00D162B4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3</w:t>
      </w:r>
      <w:r w:rsidR="00D25129" w:rsidRPr="00C52AF3">
        <w:rPr>
          <w:rFonts w:ascii="宋体" w:eastAsia="宋体" w:hAnsi="宋体"/>
          <w:bCs/>
          <w:sz w:val="24"/>
          <w:szCs w:val="24"/>
        </w:rPr>
        <w:t>.</w:t>
      </w:r>
      <w:r w:rsidR="00D25129" w:rsidRPr="00C52AF3">
        <w:rPr>
          <w:rFonts w:ascii="宋体" w:eastAsia="宋体" w:hAnsi="宋体" w:hint="eastAsia"/>
          <w:bCs/>
          <w:sz w:val="24"/>
          <w:szCs w:val="24"/>
        </w:rPr>
        <w:t>国际站</w:t>
      </w:r>
      <w:r w:rsidR="00D25129" w:rsidRPr="00C52AF3">
        <w:rPr>
          <w:rFonts w:ascii="宋体" w:eastAsia="宋体" w:hAnsi="宋体"/>
          <w:bCs/>
          <w:sz w:val="24"/>
          <w:szCs w:val="24"/>
        </w:rPr>
        <w:t>首页右侧有（     ）</w:t>
      </w:r>
      <w:r w:rsidR="00D25129" w:rsidRPr="00C52AF3">
        <w:rPr>
          <w:rFonts w:ascii="宋体" w:eastAsia="宋体" w:hAnsi="宋体" w:hint="eastAsia"/>
          <w:bCs/>
          <w:sz w:val="24"/>
          <w:szCs w:val="24"/>
        </w:rPr>
        <w:t>个</w:t>
      </w:r>
      <w:r w:rsidR="00D25129" w:rsidRPr="00C52AF3">
        <w:rPr>
          <w:rFonts w:ascii="宋体" w:eastAsia="宋体" w:hAnsi="宋体"/>
          <w:bCs/>
          <w:sz w:val="24"/>
          <w:szCs w:val="24"/>
        </w:rPr>
        <w:t>外贸直通车</w:t>
      </w:r>
      <w:r w:rsidR="00C52AF3" w:rsidRPr="00C52AF3">
        <w:rPr>
          <w:rFonts w:ascii="宋体" w:eastAsia="宋体" w:hAnsi="宋体" w:hint="eastAsia"/>
          <w:bCs/>
          <w:sz w:val="24"/>
          <w:szCs w:val="24"/>
        </w:rPr>
        <w:t>智能</w:t>
      </w:r>
      <w:r w:rsidR="00D25129" w:rsidRPr="00C52AF3">
        <w:rPr>
          <w:rFonts w:ascii="宋体" w:eastAsia="宋体" w:hAnsi="宋体"/>
          <w:bCs/>
          <w:sz w:val="24"/>
          <w:szCs w:val="24"/>
        </w:rPr>
        <w:t>推广位。</w:t>
      </w:r>
    </w:p>
    <w:p w:rsidR="00EC6759" w:rsidRDefault="003D2D8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、论述题</w:t>
      </w:r>
    </w:p>
    <w:p w:rsidR="003D2D89" w:rsidRPr="003D2D89" w:rsidRDefault="003D2D8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1.外贸</w:t>
      </w:r>
      <w:r>
        <w:rPr>
          <w:rFonts w:ascii="宋体" w:eastAsia="宋体" w:hAnsi="宋体"/>
          <w:sz w:val="24"/>
          <w:szCs w:val="24"/>
        </w:rPr>
        <w:t>直通车是否</w:t>
      </w:r>
      <w:r w:rsidRPr="003D2D89">
        <w:rPr>
          <w:rFonts w:ascii="宋体" w:eastAsia="宋体" w:hAnsi="宋体" w:hint="eastAsia"/>
          <w:sz w:val="24"/>
          <w:szCs w:val="24"/>
        </w:rPr>
        <w:t>关键词出价越高排序越靠前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为什么</w:t>
      </w:r>
      <w:r w:rsidRPr="003D2D89">
        <w:rPr>
          <w:rFonts w:ascii="宋体" w:eastAsia="宋体" w:hAnsi="宋体"/>
          <w:sz w:val="24"/>
          <w:szCs w:val="24"/>
        </w:rPr>
        <w:t>?</w:t>
      </w:r>
    </w:p>
    <w:p w:rsidR="00D162B4" w:rsidRDefault="00C03C67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/>
          <w:sz w:val="24"/>
          <w:szCs w:val="24"/>
        </w:rPr>
        <w:t>、操作题</w:t>
      </w:r>
    </w:p>
    <w:p w:rsidR="00C03C67" w:rsidRDefault="00C03C67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C03C67">
        <w:rPr>
          <w:rFonts w:ascii="宋体" w:eastAsia="宋体" w:hAnsi="宋体" w:hint="eastAsia"/>
          <w:sz w:val="24"/>
          <w:szCs w:val="24"/>
        </w:rPr>
        <w:t>在国际站后台页面，按照外贸直通车的推广流程操作，添加一个产品（比如</w:t>
      </w:r>
      <w:r w:rsidRPr="00C03C67">
        <w:rPr>
          <w:rFonts w:ascii="宋体" w:eastAsia="宋体" w:hAnsi="宋体"/>
          <w:sz w:val="24"/>
          <w:szCs w:val="24"/>
        </w:rPr>
        <w:t>T-shirt）进行外贸直通车的推广。</w:t>
      </w:r>
    </w:p>
    <w:p w:rsidR="00C03C67" w:rsidRPr="00C03C67" w:rsidRDefault="00C03C67" w:rsidP="00C03C6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第一步</w:t>
      </w:r>
      <w:r>
        <w:rPr>
          <w:rFonts w:ascii="宋体" w:eastAsia="宋体" w:hAnsi="宋体"/>
          <w:sz w:val="24"/>
          <w:szCs w:val="24"/>
        </w:rPr>
        <w:t>：</w:t>
      </w:r>
      <w:r w:rsidRPr="00C03C67">
        <w:rPr>
          <w:rFonts w:ascii="宋体" w:eastAsia="宋体" w:hAnsi="宋体" w:hint="eastAsia"/>
          <w:sz w:val="24"/>
          <w:szCs w:val="24"/>
        </w:rPr>
        <w:t>添加推广产品</w:t>
      </w:r>
    </w:p>
    <w:p w:rsidR="00C03C67" w:rsidRPr="00C03C67" w:rsidRDefault="00C03C67" w:rsidP="00C03C6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第二步</w:t>
      </w:r>
      <w:r>
        <w:rPr>
          <w:rFonts w:ascii="宋体" w:eastAsia="宋体" w:hAnsi="宋体"/>
          <w:sz w:val="24"/>
          <w:szCs w:val="24"/>
        </w:rPr>
        <w:t>：</w:t>
      </w:r>
      <w:r w:rsidRPr="00C03C67">
        <w:rPr>
          <w:rFonts w:ascii="宋体" w:eastAsia="宋体" w:hAnsi="宋体" w:hint="eastAsia"/>
          <w:sz w:val="24"/>
          <w:szCs w:val="24"/>
        </w:rPr>
        <w:t>通过关键词工具添加关键词</w:t>
      </w:r>
    </w:p>
    <w:p w:rsidR="00C03C67" w:rsidRPr="00C03C67" w:rsidRDefault="00C03C67" w:rsidP="00C03C6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第三步</w:t>
      </w:r>
      <w:r>
        <w:rPr>
          <w:rFonts w:ascii="宋体" w:eastAsia="宋体" w:hAnsi="宋体"/>
          <w:sz w:val="24"/>
          <w:szCs w:val="24"/>
        </w:rPr>
        <w:t>：</w:t>
      </w:r>
      <w:r w:rsidRPr="00C03C67">
        <w:rPr>
          <w:rFonts w:ascii="宋体" w:eastAsia="宋体" w:hAnsi="宋体" w:hint="eastAsia"/>
          <w:sz w:val="24"/>
          <w:szCs w:val="24"/>
        </w:rPr>
        <w:t>预算设置</w:t>
      </w:r>
    </w:p>
    <w:p w:rsidR="00D162B4" w:rsidRDefault="00D162B4" w:rsidP="00C52AF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62B4" w:rsidRPr="00C52AF3" w:rsidRDefault="00D162B4" w:rsidP="00C52AF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2AF3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52AF3">
        <w:rPr>
          <w:rFonts w:ascii="宋体" w:eastAsia="宋体" w:hAnsi="宋体"/>
          <w:b/>
          <w:sz w:val="24"/>
          <w:szCs w:val="24"/>
        </w:rPr>
        <w:t>P</w:t>
      </w:r>
      <w:r w:rsidRPr="00C52AF3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C52AF3">
        <w:rPr>
          <w:rFonts w:ascii="宋体" w:eastAsia="宋体" w:hAnsi="宋体"/>
          <w:b/>
          <w:sz w:val="24"/>
          <w:szCs w:val="24"/>
        </w:rPr>
        <w:t xml:space="preserve">1 </w:t>
      </w:r>
      <w:r w:rsidRPr="00C52AF3">
        <w:rPr>
          <w:rFonts w:ascii="宋体" w:eastAsia="宋体" w:hAnsi="宋体" w:hint="eastAsia"/>
          <w:b/>
          <w:sz w:val="24"/>
          <w:szCs w:val="24"/>
        </w:rPr>
        <w:t>理论</w:t>
      </w:r>
      <w:r w:rsidRPr="00C52AF3">
        <w:rPr>
          <w:rFonts w:ascii="宋体" w:eastAsia="宋体" w:hAnsi="宋体"/>
          <w:b/>
          <w:sz w:val="24"/>
          <w:szCs w:val="24"/>
        </w:rPr>
        <w:t>习题</w:t>
      </w:r>
    </w:p>
    <w:p w:rsidR="00EC6759" w:rsidRPr="00C52AF3" w:rsidRDefault="00EC6759" w:rsidP="00C52AF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单选题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1.</w:t>
      </w:r>
      <w:r w:rsidRPr="00C52AF3">
        <w:rPr>
          <w:rFonts w:ascii="宋体" w:eastAsia="宋体" w:hAnsi="宋体"/>
          <w:sz w:val="24"/>
          <w:szCs w:val="24"/>
        </w:rPr>
        <w:t xml:space="preserve">C     </w:t>
      </w:r>
      <w:r w:rsidRPr="00C52AF3">
        <w:rPr>
          <w:rFonts w:ascii="宋体" w:eastAsia="宋体" w:hAnsi="宋体" w:hint="eastAsia"/>
          <w:sz w:val="24"/>
          <w:szCs w:val="24"/>
        </w:rPr>
        <w:t>2.</w:t>
      </w:r>
      <w:r w:rsidRPr="00C52AF3">
        <w:rPr>
          <w:rFonts w:ascii="宋体" w:eastAsia="宋体" w:hAnsi="宋体"/>
          <w:sz w:val="24"/>
          <w:szCs w:val="24"/>
        </w:rPr>
        <w:t xml:space="preserve">D     </w:t>
      </w:r>
      <w:r w:rsidRPr="00C52AF3">
        <w:rPr>
          <w:rFonts w:ascii="宋体" w:eastAsia="宋体" w:hAnsi="宋体" w:hint="eastAsia"/>
          <w:sz w:val="24"/>
          <w:szCs w:val="24"/>
        </w:rPr>
        <w:t>3.</w:t>
      </w:r>
      <w:r w:rsidR="00E02328" w:rsidRPr="00C52AF3">
        <w:rPr>
          <w:rFonts w:ascii="宋体" w:eastAsia="宋体" w:hAnsi="宋体"/>
          <w:sz w:val="24"/>
          <w:szCs w:val="24"/>
        </w:rPr>
        <w:t>C</w:t>
      </w:r>
      <w:r w:rsidRPr="00C52AF3">
        <w:rPr>
          <w:rFonts w:ascii="宋体" w:eastAsia="宋体" w:hAnsi="宋体"/>
          <w:sz w:val="24"/>
          <w:szCs w:val="24"/>
        </w:rPr>
        <w:t xml:space="preserve">    </w:t>
      </w:r>
    </w:p>
    <w:p w:rsidR="00EC6759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二、判断题</w:t>
      </w:r>
    </w:p>
    <w:p w:rsidR="00C52AF3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1.</w:t>
      </w:r>
      <w:r w:rsidR="00C52AF3" w:rsidRPr="00C52AF3">
        <w:rPr>
          <w:rFonts w:ascii="宋体" w:eastAsia="宋体" w:hAnsi="宋体"/>
          <w:sz w:val="24"/>
          <w:szCs w:val="24"/>
        </w:rPr>
        <w:t>×</w:t>
      </w:r>
      <w:r w:rsidRPr="00C52AF3">
        <w:rPr>
          <w:rFonts w:ascii="宋体" w:eastAsia="宋体" w:hAnsi="宋体" w:hint="eastAsia"/>
          <w:sz w:val="24"/>
          <w:szCs w:val="24"/>
        </w:rPr>
        <w:t xml:space="preserve">  </w:t>
      </w:r>
      <w:r w:rsidRPr="00C52AF3">
        <w:rPr>
          <w:rFonts w:ascii="宋体" w:eastAsia="宋体" w:hAnsi="宋体"/>
          <w:sz w:val="24"/>
          <w:szCs w:val="24"/>
        </w:rPr>
        <w:t xml:space="preserve">   </w:t>
      </w:r>
      <w:r w:rsidRPr="00C52AF3">
        <w:rPr>
          <w:rFonts w:ascii="宋体" w:eastAsia="宋体" w:hAnsi="宋体" w:hint="eastAsia"/>
          <w:sz w:val="24"/>
          <w:szCs w:val="24"/>
        </w:rPr>
        <w:t>2.</w:t>
      </w:r>
      <w:r w:rsidR="00C52AF3" w:rsidRPr="00C52AF3">
        <w:rPr>
          <w:rFonts w:ascii="宋体" w:eastAsia="宋体" w:hAnsi="宋体" w:hint="eastAsia"/>
          <w:sz w:val="24"/>
          <w:szCs w:val="24"/>
        </w:rPr>
        <w:t>√</w:t>
      </w:r>
      <w:r w:rsidRPr="00C52AF3">
        <w:rPr>
          <w:rFonts w:ascii="宋体" w:eastAsia="宋体" w:hAnsi="宋体" w:hint="eastAsia"/>
          <w:sz w:val="24"/>
          <w:szCs w:val="24"/>
        </w:rPr>
        <w:t xml:space="preserve">  </w:t>
      </w:r>
      <w:r w:rsidRPr="00C52AF3">
        <w:rPr>
          <w:rFonts w:ascii="宋体" w:eastAsia="宋体" w:hAnsi="宋体"/>
          <w:sz w:val="24"/>
          <w:szCs w:val="24"/>
        </w:rPr>
        <w:t xml:space="preserve">   3.</w:t>
      </w:r>
      <w:r w:rsidR="00C52AF3" w:rsidRPr="00C52AF3">
        <w:rPr>
          <w:rFonts w:ascii="宋体" w:eastAsia="宋体" w:hAnsi="宋体" w:hint="eastAsia"/>
          <w:sz w:val="24"/>
          <w:szCs w:val="24"/>
        </w:rPr>
        <w:t xml:space="preserve"> √</w:t>
      </w:r>
    </w:p>
    <w:p w:rsidR="00122518" w:rsidRPr="00C52AF3" w:rsidRDefault="00EC675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三、</w:t>
      </w:r>
      <w:r w:rsidR="00D25129" w:rsidRPr="00C52AF3">
        <w:rPr>
          <w:rFonts w:ascii="宋体" w:eastAsia="宋体" w:hAnsi="宋体" w:hint="eastAsia"/>
          <w:sz w:val="24"/>
          <w:szCs w:val="24"/>
        </w:rPr>
        <w:t>填空</w:t>
      </w:r>
      <w:r w:rsidR="00D25129" w:rsidRPr="00C52AF3">
        <w:rPr>
          <w:rFonts w:ascii="宋体" w:eastAsia="宋体" w:hAnsi="宋体"/>
          <w:sz w:val="24"/>
          <w:szCs w:val="24"/>
        </w:rPr>
        <w:t>题</w:t>
      </w:r>
    </w:p>
    <w:p w:rsidR="00D25129" w:rsidRPr="00C52AF3" w:rsidRDefault="00D25129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 w:hint="eastAsia"/>
          <w:sz w:val="24"/>
          <w:szCs w:val="24"/>
        </w:rPr>
        <w:t>1.</w:t>
      </w:r>
      <w:r w:rsidRPr="00C52AF3">
        <w:rPr>
          <w:rFonts w:ascii="宋体" w:eastAsia="宋体" w:hAnsi="宋体"/>
          <w:bCs/>
          <w:sz w:val="24"/>
          <w:szCs w:val="24"/>
        </w:rPr>
        <w:t xml:space="preserve"> 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关键词与产品的相关层度</w:t>
      </w:r>
    </w:p>
    <w:p w:rsidR="00D25129" w:rsidRPr="00C52AF3" w:rsidRDefault="00D25129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t>2.</w:t>
      </w:r>
      <w:r w:rsidRPr="00C52AF3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="00D162B4" w:rsidRPr="00D162B4">
        <w:rPr>
          <w:rFonts w:ascii="宋体" w:eastAsia="宋体" w:hAnsi="宋体" w:hint="eastAsia"/>
          <w:bCs/>
          <w:sz w:val="24"/>
          <w:szCs w:val="24"/>
        </w:rPr>
        <w:t>选出最优质的</w:t>
      </w:r>
      <w:r w:rsidR="00D162B4" w:rsidRPr="00D162B4">
        <w:rPr>
          <w:rFonts w:ascii="宋体" w:eastAsia="宋体" w:hAnsi="宋体"/>
          <w:bCs/>
          <w:sz w:val="24"/>
          <w:szCs w:val="24"/>
        </w:rPr>
        <w:t>P4P产品</w:t>
      </w:r>
    </w:p>
    <w:p w:rsidR="00D25129" w:rsidRPr="00C52AF3" w:rsidRDefault="00D25129" w:rsidP="00C52AF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C52AF3">
        <w:rPr>
          <w:rFonts w:ascii="宋体" w:eastAsia="宋体" w:hAnsi="宋体"/>
          <w:bCs/>
          <w:sz w:val="24"/>
          <w:szCs w:val="24"/>
        </w:rPr>
        <w:t>3.</w:t>
      </w:r>
      <w:r w:rsidR="00921B5E" w:rsidRPr="00C52AF3">
        <w:rPr>
          <w:rFonts w:ascii="宋体" w:eastAsia="宋体" w:hAnsi="宋体"/>
          <w:bCs/>
          <w:sz w:val="24"/>
          <w:szCs w:val="24"/>
        </w:rPr>
        <w:t xml:space="preserve"> </w:t>
      </w:r>
      <w:r w:rsidRPr="00C52AF3">
        <w:rPr>
          <w:rFonts w:ascii="宋体" w:eastAsia="宋体" w:hAnsi="宋体"/>
          <w:bCs/>
          <w:sz w:val="24"/>
          <w:szCs w:val="24"/>
        </w:rPr>
        <w:t>10</w:t>
      </w:r>
    </w:p>
    <w:p w:rsidR="00EC6759" w:rsidRDefault="003D2D8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、论述题</w:t>
      </w:r>
    </w:p>
    <w:p w:rsidR="003D2D89" w:rsidRDefault="003D2D89" w:rsidP="00C52A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1.不是</w:t>
      </w:r>
    </w:p>
    <w:p w:rsidR="003D2D89" w:rsidRDefault="003D2D89" w:rsidP="003D2D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外贸直通车</w:t>
      </w:r>
      <w:r>
        <w:rPr>
          <w:rFonts w:ascii="宋体" w:eastAsia="宋体" w:hAnsi="宋体"/>
          <w:sz w:val="24"/>
          <w:szCs w:val="24"/>
        </w:rPr>
        <w:t>的</w:t>
      </w:r>
      <w:r w:rsidRPr="003D2D89">
        <w:rPr>
          <w:rFonts w:ascii="宋体" w:eastAsia="宋体" w:hAnsi="宋体"/>
          <w:sz w:val="24"/>
          <w:szCs w:val="24"/>
        </w:rPr>
        <w:t>衡量维度</w:t>
      </w:r>
      <w:r>
        <w:rPr>
          <w:rFonts w:ascii="宋体" w:eastAsia="宋体" w:hAnsi="宋体" w:hint="eastAsia"/>
          <w:sz w:val="24"/>
          <w:szCs w:val="24"/>
        </w:rPr>
        <w:t>只要</w:t>
      </w:r>
      <w:r>
        <w:rPr>
          <w:rFonts w:ascii="宋体" w:eastAsia="宋体" w:hAnsi="宋体"/>
          <w:sz w:val="24"/>
          <w:szCs w:val="24"/>
        </w:rPr>
        <w:t>有以下四种：</w:t>
      </w:r>
      <w:r>
        <w:rPr>
          <w:rFonts w:ascii="宋体" w:eastAsia="宋体" w:hAnsi="宋体" w:hint="eastAsia"/>
          <w:sz w:val="24"/>
          <w:szCs w:val="24"/>
        </w:rPr>
        <w:t>（1）</w:t>
      </w:r>
      <w:r w:rsidRPr="003D2D89">
        <w:rPr>
          <w:rFonts w:ascii="宋体" w:eastAsia="宋体" w:hAnsi="宋体" w:hint="eastAsia"/>
          <w:sz w:val="24"/>
          <w:szCs w:val="24"/>
        </w:rPr>
        <w:t>产品本身的信息质量</w:t>
      </w:r>
      <w:r>
        <w:rPr>
          <w:rFonts w:ascii="宋体" w:eastAsia="宋体" w:hAnsi="宋体" w:hint="eastAsia"/>
          <w:sz w:val="24"/>
          <w:szCs w:val="24"/>
        </w:rPr>
        <w:t>（2）</w:t>
      </w:r>
      <w:r w:rsidRPr="003D2D89">
        <w:rPr>
          <w:rFonts w:ascii="宋体" w:eastAsia="宋体" w:hAnsi="宋体" w:hint="eastAsia"/>
          <w:sz w:val="24"/>
          <w:szCs w:val="24"/>
        </w:rPr>
        <w:t>关键词与产品的相关度</w:t>
      </w:r>
      <w:r>
        <w:rPr>
          <w:rFonts w:ascii="宋体" w:eastAsia="宋体" w:hAnsi="宋体" w:hint="eastAsia"/>
          <w:sz w:val="24"/>
          <w:szCs w:val="24"/>
        </w:rPr>
        <w:t>（3）</w:t>
      </w:r>
      <w:r w:rsidRPr="003D2D89">
        <w:rPr>
          <w:rFonts w:ascii="宋体" w:eastAsia="宋体" w:hAnsi="宋体"/>
          <w:sz w:val="24"/>
          <w:szCs w:val="24"/>
        </w:rPr>
        <w:t>买家的偏好</w:t>
      </w:r>
      <w:r>
        <w:rPr>
          <w:rFonts w:ascii="宋体" w:eastAsia="宋体" w:hAnsi="宋体" w:hint="eastAsia"/>
          <w:sz w:val="24"/>
          <w:szCs w:val="24"/>
        </w:rPr>
        <w:t>（4）</w:t>
      </w:r>
      <w:r w:rsidRPr="003D2D89">
        <w:rPr>
          <w:rFonts w:ascii="宋体" w:eastAsia="宋体" w:hAnsi="宋体" w:hint="eastAsia"/>
          <w:sz w:val="24"/>
          <w:szCs w:val="24"/>
        </w:rPr>
        <w:t>卖家对关键词的出价</w:t>
      </w:r>
    </w:p>
    <w:p w:rsidR="003D2D89" w:rsidRDefault="003D2D89" w:rsidP="003D2D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出价</w:t>
      </w:r>
      <w:r>
        <w:rPr>
          <w:rFonts w:ascii="宋体" w:eastAsia="宋体" w:hAnsi="宋体"/>
          <w:sz w:val="24"/>
          <w:szCs w:val="24"/>
        </w:rPr>
        <w:t>高</w:t>
      </w:r>
      <w:r>
        <w:rPr>
          <w:rFonts w:ascii="宋体" w:eastAsia="宋体" w:hAnsi="宋体" w:hint="eastAsia"/>
          <w:sz w:val="24"/>
          <w:szCs w:val="24"/>
        </w:rPr>
        <w:t>只是</w:t>
      </w:r>
      <w:r>
        <w:rPr>
          <w:rFonts w:ascii="宋体" w:eastAsia="宋体" w:hAnsi="宋体"/>
          <w:sz w:val="24"/>
          <w:szCs w:val="24"/>
        </w:rPr>
        <w:t>影响排序的其中一个因素，</w:t>
      </w:r>
      <w:r>
        <w:rPr>
          <w:rFonts w:ascii="宋体" w:eastAsia="宋体" w:hAnsi="宋体" w:hint="eastAsia"/>
          <w:sz w:val="24"/>
          <w:szCs w:val="24"/>
        </w:rPr>
        <w:t>并不能单纯</w:t>
      </w:r>
      <w:r>
        <w:rPr>
          <w:rFonts w:ascii="宋体" w:eastAsia="宋体" w:hAnsi="宋体"/>
          <w:sz w:val="24"/>
          <w:szCs w:val="24"/>
        </w:rPr>
        <w:t>地</w:t>
      </w:r>
      <w:r>
        <w:rPr>
          <w:rFonts w:ascii="宋体" w:eastAsia="宋体" w:hAnsi="宋体" w:hint="eastAsia"/>
          <w:sz w:val="24"/>
          <w:szCs w:val="24"/>
        </w:rPr>
        <w:t>认为</w:t>
      </w:r>
      <w:r w:rsidRPr="003D2D89">
        <w:rPr>
          <w:rFonts w:ascii="宋体" w:eastAsia="宋体" w:hAnsi="宋体" w:hint="eastAsia"/>
          <w:sz w:val="24"/>
          <w:szCs w:val="24"/>
        </w:rPr>
        <w:t>关键词出价越高排序越靠前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3D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A2" w:rsidRDefault="007D12A2" w:rsidP="00EC6759">
      <w:r>
        <w:separator/>
      </w:r>
    </w:p>
  </w:endnote>
  <w:endnote w:type="continuationSeparator" w:id="0">
    <w:p w:rsidR="007D12A2" w:rsidRDefault="007D12A2" w:rsidP="00E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A2" w:rsidRDefault="007D12A2" w:rsidP="00EC6759">
      <w:r>
        <w:separator/>
      </w:r>
    </w:p>
  </w:footnote>
  <w:footnote w:type="continuationSeparator" w:id="0">
    <w:p w:rsidR="007D12A2" w:rsidRDefault="007D12A2" w:rsidP="00EC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5C7198"/>
    <w:multiLevelType w:val="hybridMultilevel"/>
    <w:tmpl w:val="454C036C"/>
    <w:lvl w:ilvl="0" w:tplc="8418FD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ABC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007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DB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94EC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2A2E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BD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84E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09A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FA"/>
    <w:rsid w:val="00122518"/>
    <w:rsid w:val="00146EA5"/>
    <w:rsid w:val="002050FA"/>
    <w:rsid w:val="003D2D89"/>
    <w:rsid w:val="005B63CE"/>
    <w:rsid w:val="00686B66"/>
    <w:rsid w:val="007D12A2"/>
    <w:rsid w:val="007E78D1"/>
    <w:rsid w:val="00812D02"/>
    <w:rsid w:val="0086772A"/>
    <w:rsid w:val="00921B5E"/>
    <w:rsid w:val="009C73CD"/>
    <w:rsid w:val="00AD55CF"/>
    <w:rsid w:val="00B809A0"/>
    <w:rsid w:val="00C03C67"/>
    <w:rsid w:val="00C52AF3"/>
    <w:rsid w:val="00D162B4"/>
    <w:rsid w:val="00D25129"/>
    <w:rsid w:val="00D65B31"/>
    <w:rsid w:val="00E02328"/>
    <w:rsid w:val="00EC6759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D0D8D"/>
  <w15:docId w15:val="{004B32D1-B65E-4BF8-A484-E85E6339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7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759"/>
    <w:rPr>
      <w:sz w:val="18"/>
      <w:szCs w:val="18"/>
    </w:rPr>
  </w:style>
  <w:style w:type="paragraph" w:styleId="a7">
    <w:name w:val="List Paragraph"/>
    <w:basedOn w:val="a"/>
    <w:uiPriority w:val="34"/>
    <w:qFormat/>
    <w:rsid w:val="00EC6759"/>
    <w:pPr>
      <w:ind w:firstLineChars="200" w:firstLine="420"/>
    </w:pPr>
  </w:style>
  <w:style w:type="character" w:styleId="a8">
    <w:name w:val="Strong"/>
    <w:basedOn w:val="a0"/>
    <w:uiPriority w:val="22"/>
    <w:qFormat/>
    <w:rsid w:val="00E02328"/>
    <w:rPr>
      <w:b/>
      <w:bCs/>
    </w:rPr>
  </w:style>
  <w:style w:type="character" w:styleId="a9">
    <w:name w:val="Hyperlink"/>
    <w:basedOn w:val="a0"/>
    <w:uiPriority w:val="99"/>
    <w:unhideWhenUsed/>
    <w:rsid w:val="0012251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C73C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73C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73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73C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73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C73C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C7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7654">
          <w:marLeft w:val="1814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794">
          <w:marLeft w:val="1814"/>
          <w:marRight w:val="0"/>
          <w:marTop w:val="5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450">
          <w:marLeft w:val="1814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028">
          <w:marLeft w:val="778"/>
          <w:marRight w:val="0"/>
          <w:marTop w:val="4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13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294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17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11</cp:revision>
  <dcterms:created xsi:type="dcterms:W3CDTF">2018-04-25T07:20:00Z</dcterms:created>
  <dcterms:modified xsi:type="dcterms:W3CDTF">2018-07-13T10:07:00Z</dcterms:modified>
</cp:coreProperties>
</file>