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BD" w:rsidRDefault="009649BD" w:rsidP="009649BD">
      <w:pPr>
        <w:spacing w:line="360" w:lineRule="auto"/>
        <w:jc w:val="center"/>
        <w:rPr>
          <w:rFonts w:ascii="宋体" w:eastAsia="宋体" w:hAnsi="宋体" w:hint="eastAsia"/>
          <w:b/>
          <w:sz w:val="24"/>
          <w:szCs w:val="24"/>
        </w:rPr>
      </w:pPr>
      <w:bookmarkStart w:id="0" w:name="OLE_LINK35"/>
      <w:bookmarkStart w:id="1" w:name="OLE_LINK36"/>
      <w:r w:rsidRPr="00A00077">
        <w:rPr>
          <w:rFonts w:ascii="宋体" w:eastAsia="宋体" w:hAnsi="宋体" w:hint="eastAsia"/>
          <w:b/>
          <w:sz w:val="24"/>
          <w:szCs w:val="24"/>
        </w:rPr>
        <w:t>第</w:t>
      </w:r>
      <w:r>
        <w:rPr>
          <w:rFonts w:ascii="宋体" w:eastAsia="宋体" w:hAnsi="宋体" w:hint="eastAsia"/>
          <w:b/>
          <w:sz w:val="24"/>
          <w:szCs w:val="24"/>
        </w:rPr>
        <w:t>三</w:t>
      </w:r>
      <w:r>
        <w:rPr>
          <w:rFonts w:ascii="宋体" w:eastAsia="宋体" w:hAnsi="宋体" w:hint="eastAsia"/>
          <w:b/>
          <w:sz w:val="24"/>
          <w:szCs w:val="24"/>
        </w:rPr>
        <w:t>章</w:t>
      </w:r>
      <w:r w:rsidRPr="00A00077"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R</w:t>
      </w:r>
      <w:r>
        <w:rPr>
          <w:rFonts w:ascii="宋体" w:eastAsia="宋体" w:hAnsi="宋体"/>
          <w:b/>
          <w:sz w:val="24"/>
          <w:szCs w:val="24"/>
        </w:rPr>
        <w:t>FQ</w:t>
      </w:r>
      <w:r>
        <w:rPr>
          <w:rFonts w:ascii="宋体" w:eastAsia="宋体" w:hAnsi="宋体" w:hint="eastAsia"/>
          <w:b/>
          <w:sz w:val="24"/>
          <w:szCs w:val="24"/>
        </w:rPr>
        <w:t>意向</w:t>
      </w:r>
      <w:r>
        <w:rPr>
          <w:rFonts w:ascii="宋体" w:eastAsia="宋体" w:hAnsi="宋体"/>
          <w:b/>
          <w:sz w:val="24"/>
          <w:szCs w:val="24"/>
        </w:rPr>
        <w:t>行动率介绍及攻略</w:t>
      </w:r>
    </w:p>
    <w:p w:rsidR="009649BD" w:rsidRPr="00A00077" w:rsidRDefault="009649BD" w:rsidP="009649BD">
      <w:pPr>
        <w:spacing w:line="360" w:lineRule="auto"/>
        <w:jc w:val="center"/>
        <w:rPr>
          <w:rFonts w:ascii="宋体" w:eastAsia="宋体" w:hAnsi="宋体"/>
          <w:b/>
          <w:sz w:val="24"/>
          <w:szCs w:val="24"/>
        </w:rPr>
      </w:pPr>
    </w:p>
    <w:bookmarkEnd w:id="0"/>
    <w:bookmarkEnd w:id="1"/>
    <w:p w:rsidR="009649BD" w:rsidRPr="00017B61" w:rsidRDefault="009649BD" w:rsidP="009649B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一</w:t>
      </w:r>
      <w:r w:rsidRPr="00017B61">
        <w:rPr>
          <w:rFonts w:ascii="宋体" w:eastAsia="宋体" w:hAnsi="宋体"/>
          <w:sz w:val="24"/>
          <w:szCs w:val="24"/>
        </w:rPr>
        <w:t>、</w:t>
      </w: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以下关于</w:t>
      </w:r>
      <w:r>
        <w:rPr>
          <w:rFonts w:ascii="宋体" w:eastAsia="宋体" w:hAnsi="宋体" w:hint="eastAsia"/>
          <w:sz w:val="24"/>
          <w:szCs w:val="24"/>
        </w:rPr>
        <w:t>意向行动</w:t>
      </w:r>
      <w:r>
        <w:rPr>
          <w:rFonts w:ascii="宋体" w:eastAsia="宋体" w:hAnsi="宋体"/>
          <w:sz w:val="24"/>
          <w:szCs w:val="24"/>
        </w:rPr>
        <w:t>率</w:t>
      </w:r>
      <w:r>
        <w:rPr>
          <w:rFonts w:ascii="宋体" w:eastAsia="宋体" w:hAnsi="宋体"/>
          <w:sz w:val="24"/>
          <w:szCs w:val="24"/>
        </w:rPr>
        <w:t>说法</w:t>
      </w:r>
      <w:r>
        <w:rPr>
          <w:rFonts w:ascii="宋体" w:eastAsia="宋体" w:hAnsi="宋体" w:hint="eastAsia"/>
          <w:sz w:val="24"/>
          <w:szCs w:val="24"/>
        </w:rPr>
        <w:t>不</w:t>
      </w:r>
      <w:r>
        <w:rPr>
          <w:rFonts w:ascii="宋体" w:eastAsia="宋体" w:hAnsi="宋体"/>
          <w:sz w:val="24"/>
          <w:szCs w:val="24"/>
        </w:rPr>
        <w:t>正确的是（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>
        <w:rPr>
          <w:rFonts w:ascii="宋体" w:eastAsia="宋体" w:hAnsi="宋体"/>
          <w:sz w:val="24"/>
          <w:szCs w:val="24"/>
        </w:rPr>
        <w:t>）</w:t>
      </w:r>
    </w:p>
    <w:p w:rsidR="00000000" w:rsidRPr="009649B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A.</w:t>
      </w:r>
      <w:r w:rsidR="00F82310" w:rsidRPr="009649BD">
        <w:rPr>
          <w:rFonts w:ascii="宋体" w:eastAsia="宋体" w:hAnsi="宋体"/>
          <w:sz w:val="24"/>
          <w:szCs w:val="24"/>
        </w:rPr>
        <w:t>RFQ</w:t>
      </w:r>
      <w:r w:rsidR="00F82310" w:rsidRPr="009649BD">
        <w:rPr>
          <w:rFonts w:ascii="宋体" w:eastAsia="宋体" w:hAnsi="宋体"/>
          <w:sz w:val="24"/>
          <w:szCs w:val="24"/>
        </w:rPr>
        <w:t>意向行动率</w:t>
      </w:r>
      <w:r w:rsidR="00F82310" w:rsidRPr="009649BD">
        <w:rPr>
          <w:rFonts w:ascii="宋体" w:eastAsia="宋体" w:hAnsi="宋体"/>
          <w:sz w:val="24"/>
          <w:szCs w:val="24"/>
        </w:rPr>
        <w:t>=</w:t>
      </w:r>
      <w:r w:rsidR="00F82310" w:rsidRPr="009649BD">
        <w:rPr>
          <w:rFonts w:ascii="宋体" w:eastAsia="宋体" w:hAnsi="宋体"/>
          <w:sz w:val="24"/>
          <w:szCs w:val="24"/>
        </w:rPr>
        <w:t>当</w:t>
      </w:r>
      <w:r w:rsidR="00F82310" w:rsidRPr="009649BD">
        <w:rPr>
          <w:rFonts w:ascii="宋体" w:eastAsia="宋体" w:hAnsi="宋体"/>
          <w:sz w:val="24"/>
          <w:szCs w:val="24"/>
        </w:rPr>
        <w:t>月意</w:t>
      </w:r>
      <w:r w:rsidR="00F82310" w:rsidRPr="009649BD">
        <w:rPr>
          <w:rFonts w:ascii="宋体" w:eastAsia="宋体" w:hAnsi="宋体"/>
          <w:sz w:val="24"/>
          <w:szCs w:val="24"/>
        </w:rPr>
        <w:t>向</w:t>
      </w:r>
      <w:r w:rsidR="00F82310" w:rsidRPr="009649BD">
        <w:rPr>
          <w:rFonts w:ascii="宋体" w:eastAsia="宋体" w:hAnsi="宋体"/>
          <w:sz w:val="24"/>
          <w:szCs w:val="24"/>
        </w:rPr>
        <w:t>行动</w:t>
      </w:r>
      <w:r w:rsidR="00F82310" w:rsidRPr="009649BD">
        <w:rPr>
          <w:rFonts w:ascii="宋体" w:eastAsia="宋体" w:hAnsi="宋体"/>
          <w:sz w:val="24"/>
          <w:szCs w:val="24"/>
        </w:rPr>
        <w:t>报</w:t>
      </w:r>
      <w:r w:rsidR="00F82310" w:rsidRPr="009649BD">
        <w:rPr>
          <w:rFonts w:ascii="宋体" w:eastAsia="宋体" w:hAnsi="宋体"/>
          <w:sz w:val="24"/>
          <w:szCs w:val="24"/>
        </w:rPr>
        <w:t>价数</w:t>
      </w:r>
      <w:r w:rsidR="00F82310" w:rsidRPr="009649BD">
        <w:rPr>
          <w:rFonts w:ascii="宋体" w:eastAsia="宋体" w:hAnsi="宋体"/>
          <w:sz w:val="24"/>
          <w:szCs w:val="24"/>
        </w:rPr>
        <w:t>/</w:t>
      </w:r>
      <w:r w:rsidR="00F82310" w:rsidRPr="009649BD">
        <w:rPr>
          <w:rFonts w:ascii="宋体" w:eastAsia="宋体" w:hAnsi="宋体"/>
          <w:sz w:val="24"/>
          <w:szCs w:val="24"/>
        </w:rPr>
        <w:t>当月</w:t>
      </w:r>
      <w:r w:rsidR="00F82310" w:rsidRPr="009649BD">
        <w:rPr>
          <w:rFonts w:ascii="宋体" w:eastAsia="宋体" w:hAnsi="宋体"/>
          <w:sz w:val="24"/>
          <w:szCs w:val="24"/>
        </w:rPr>
        <w:t>查</w:t>
      </w:r>
      <w:r w:rsidR="00F82310" w:rsidRPr="009649BD">
        <w:rPr>
          <w:rFonts w:ascii="宋体" w:eastAsia="宋体" w:hAnsi="宋体"/>
          <w:sz w:val="24"/>
          <w:szCs w:val="24"/>
        </w:rPr>
        <w:t>看报</w:t>
      </w:r>
      <w:r w:rsidR="00F82310" w:rsidRPr="009649BD">
        <w:rPr>
          <w:rFonts w:ascii="宋体" w:eastAsia="宋体" w:hAnsi="宋体"/>
          <w:sz w:val="24"/>
          <w:szCs w:val="24"/>
        </w:rPr>
        <w:t>价</w:t>
      </w:r>
      <w:r w:rsidR="00F82310" w:rsidRPr="009649BD">
        <w:rPr>
          <w:rFonts w:ascii="宋体" w:eastAsia="宋体" w:hAnsi="宋体"/>
          <w:sz w:val="24"/>
          <w:szCs w:val="24"/>
        </w:rPr>
        <w:t>数</w:t>
      </w:r>
    </w:p>
    <w:p w:rsidR="009649BD" w:rsidRPr="00AF6E16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B.</w:t>
      </w:r>
      <w:r w:rsidR="00151512" w:rsidRPr="00151512">
        <w:rPr>
          <w:rFonts w:ascii="宋体" w:eastAsia="宋体" w:hAnsi="宋体"/>
          <w:sz w:val="24"/>
          <w:szCs w:val="24"/>
        </w:rPr>
        <w:t>查看报价</w:t>
      </w:r>
      <w:bookmarkStart w:id="2" w:name="_GoBack"/>
      <w:bookmarkEnd w:id="2"/>
      <w:r w:rsidR="00151512" w:rsidRPr="00151512">
        <w:rPr>
          <w:rFonts w:ascii="宋体" w:eastAsia="宋体" w:hAnsi="宋体"/>
          <w:sz w:val="24"/>
          <w:szCs w:val="24"/>
        </w:rPr>
        <w:t>数指的相应时间段内，在采购直达市场中，买家已查看的报价总量</w:t>
      </w:r>
    </w:p>
    <w:p w:rsidR="0000603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C.</w:t>
      </w:r>
      <w:r w:rsidR="0000603D" w:rsidRPr="00D833F8">
        <w:rPr>
          <w:rFonts w:ascii="宋体" w:eastAsia="宋体" w:hAnsi="宋体"/>
          <w:sz w:val="24"/>
          <w:szCs w:val="24"/>
        </w:rPr>
        <w:t>RFQ报价后需要进行审核，一般审核时间是3个工作日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D.</w:t>
      </w:r>
      <w:r w:rsidR="0000603D" w:rsidRPr="00D833F8">
        <w:rPr>
          <w:rFonts w:ascii="宋体" w:eastAsia="宋体" w:hAnsi="宋体"/>
          <w:sz w:val="24"/>
          <w:szCs w:val="24"/>
        </w:rPr>
        <w:t>RFQ报价无法定时发送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2.</w:t>
      </w:r>
      <w:r w:rsidR="00151512">
        <w:rPr>
          <w:rFonts w:ascii="宋体" w:eastAsia="宋体" w:hAnsi="宋体" w:hint="eastAsia"/>
          <w:sz w:val="24"/>
          <w:szCs w:val="24"/>
        </w:rPr>
        <w:t>意向行动</w:t>
      </w:r>
      <w:r w:rsidR="00151512">
        <w:rPr>
          <w:rFonts w:ascii="宋体" w:eastAsia="宋体" w:hAnsi="宋体"/>
          <w:sz w:val="24"/>
          <w:szCs w:val="24"/>
        </w:rPr>
        <w:t>报价</w:t>
      </w:r>
      <w:r w:rsidR="00151512">
        <w:rPr>
          <w:rFonts w:ascii="宋体" w:eastAsia="宋体" w:hAnsi="宋体" w:hint="eastAsia"/>
          <w:sz w:val="24"/>
          <w:szCs w:val="24"/>
        </w:rPr>
        <w:t>数</w:t>
      </w:r>
      <w:r w:rsidR="00151512">
        <w:rPr>
          <w:rFonts w:ascii="宋体" w:eastAsia="宋体" w:hAnsi="宋体"/>
          <w:sz w:val="24"/>
          <w:szCs w:val="24"/>
        </w:rPr>
        <w:t>是</w:t>
      </w:r>
      <w:r w:rsidR="0000603D">
        <w:rPr>
          <w:rFonts w:ascii="宋体" w:eastAsia="宋体" w:hAnsi="宋体" w:hint="eastAsia"/>
          <w:sz w:val="24"/>
          <w:szCs w:val="24"/>
        </w:rPr>
        <w:t>不包括</w:t>
      </w:r>
      <w:r w:rsidR="00151512">
        <w:rPr>
          <w:rFonts w:ascii="宋体" w:eastAsia="宋体" w:hAnsi="宋体" w:hint="eastAsia"/>
          <w:sz w:val="24"/>
          <w:szCs w:val="24"/>
        </w:rPr>
        <w:t>买家</w:t>
      </w:r>
      <w:r w:rsidR="00151512">
        <w:rPr>
          <w:rFonts w:ascii="宋体" w:eastAsia="宋体" w:hAnsi="宋体"/>
          <w:sz w:val="24"/>
          <w:szCs w:val="24"/>
        </w:rPr>
        <w:t>做了</w:t>
      </w:r>
      <w:r w:rsidR="00151512">
        <w:rPr>
          <w:rFonts w:ascii="宋体" w:eastAsia="宋体" w:hAnsi="宋体" w:hint="eastAsia"/>
          <w:sz w:val="24"/>
          <w:szCs w:val="24"/>
        </w:rPr>
        <w:t>以下</w:t>
      </w:r>
      <w:r w:rsidRPr="00017B61">
        <w:rPr>
          <w:rFonts w:ascii="宋体" w:eastAsia="宋体" w:hAnsi="宋体"/>
          <w:sz w:val="24"/>
          <w:szCs w:val="24"/>
        </w:rPr>
        <w:t>（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</w:t>
      </w:r>
      <w:r w:rsidRPr="00017B61">
        <w:rPr>
          <w:rFonts w:ascii="宋体" w:eastAsia="宋体" w:hAnsi="宋体"/>
          <w:sz w:val="24"/>
          <w:szCs w:val="24"/>
        </w:rPr>
        <w:t>）</w:t>
      </w:r>
      <w:r w:rsidR="00151512">
        <w:rPr>
          <w:rFonts w:ascii="宋体" w:eastAsia="宋体" w:hAnsi="宋体" w:hint="eastAsia"/>
          <w:sz w:val="24"/>
          <w:szCs w:val="24"/>
        </w:rPr>
        <w:t>行为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A</w:t>
      </w:r>
      <w:r w:rsidRPr="00017B61">
        <w:rPr>
          <w:rFonts w:ascii="宋体" w:eastAsia="宋体" w:hAnsi="宋体" w:hint="eastAsia"/>
          <w:sz w:val="24"/>
          <w:szCs w:val="24"/>
        </w:rPr>
        <w:t>.</w:t>
      </w:r>
      <w:r w:rsidR="0000603D">
        <w:rPr>
          <w:rFonts w:ascii="宋体" w:eastAsia="宋体" w:hAnsi="宋体" w:hint="eastAsia"/>
          <w:sz w:val="24"/>
          <w:szCs w:val="24"/>
        </w:rPr>
        <w:t>点击</w:t>
      </w:r>
      <w:r w:rsidR="0000603D">
        <w:rPr>
          <w:rFonts w:ascii="宋体" w:eastAsia="宋体" w:hAnsi="宋体"/>
          <w:sz w:val="24"/>
          <w:szCs w:val="24"/>
        </w:rPr>
        <w:t>send message</w:t>
      </w:r>
    </w:p>
    <w:p w:rsidR="009649BD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B.</w:t>
      </w:r>
      <w:r w:rsidR="0000603D">
        <w:rPr>
          <w:rFonts w:ascii="宋体" w:eastAsia="宋体" w:hAnsi="宋体" w:hint="eastAsia"/>
          <w:sz w:val="24"/>
          <w:szCs w:val="24"/>
        </w:rPr>
        <w:t>浏览过产品</w:t>
      </w:r>
    </w:p>
    <w:p w:rsidR="009649BD" w:rsidRPr="00DB43EC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C.</w:t>
      </w:r>
      <w:r w:rsidR="0000603D">
        <w:rPr>
          <w:rFonts w:ascii="宋体" w:eastAsia="宋体" w:hAnsi="宋体" w:hint="eastAsia"/>
          <w:sz w:val="24"/>
          <w:szCs w:val="24"/>
        </w:rPr>
        <w:t>点击show</w:t>
      </w:r>
      <w:r w:rsidR="0000603D">
        <w:rPr>
          <w:rFonts w:ascii="宋体" w:eastAsia="宋体" w:hAnsi="宋体"/>
          <w:sz w:val="24"/>
          <w:szCs w:val="24"/>
        </w:rPr>
        <w:t xml:space="preserve"> more</w:t>
      </w:r>
    </w:p>
    <w:p w:rsidR="009649B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/>
          <w:sz w:val="24"/>
          <w:szCs w:val="24"/>
        </w:rPr>
        <w:t>D.</w:t>
      </w:r>
      <w:r w:rsidR="0000603D">
        <w:rPr>
          <w:rFonts w:ascii="宋体" w:eastAsia="宋体" w:hAnsi="宋体" w:hint="eastAsia"/>
          <w:sz w:val="24"/>
          <w:szCs w:val="24"/>
        </w:rPr>
        <w:t>点击start</w:t>
      </w:r>
      <w:r w:rsidR="0000603D">
        <w:rPr>
          <w:rFonts w:ascii="宋体" w:eastAsia="宋体" w:hAnsi="宋体"/>
          <w:sz w:val="24"/>
          <w:szCs w:val="24"/>
        </w:rPr>
        <w:t xml:space="preserve"> order</w:t>
      </w:r>
    </w:p>
    <w:p w:rsidR="009649BD" w:rsidRDefault="00151512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</w:t>
      </w:r>
      <w:r>
        <w:rPr>
          <w:rFonts w:ascii="宋体" w:eastAsia="宋体" w:hAnsi="宋体"/>
          <w:sz w:val="24"/>
          <w:szCs w:val="24"/>
        </w:rPr>
        <w:t>RFQ</w:t>
      </w:r>
      <w:r>
        <w:rPr>
          <w:rFonts w:ascii="宋体" w:eastAsia="宋体" w:hAnsi="宋体" w:hint="eastAsia"/>
          <w:sz w:val="24"/>
          <w:szCs w:val="24"/>
        </w:rPr>
        <w:t>详情</w:t>
      </w:r>
      <w:r>
        <w:rPr>
          <w:rFonts w:ascii="宋体" w:eastAsia="宋体" w:hAnsi="宋体"/>
          <w:sz w:val="24"/>
          <w:szCs w:val="24"/>
        </w:rPr>
        <w:t>页面</w:t>
      </w:r>
      <w:r>
        <w:rPr>
          <w:rFonts w:ascii="宋体" w:eastAsia="宋体" w:hAnsi="宋体" w:hint="eastAsia"/>
          <w:sz w:val="24"/>
          <w:szCs w:val="24"/>
        </w:rPr>
        <w:t>没</w:t>
      </w:r>
      <w:r>
        <w:rPr>
          <w:rFonts w:ascii="宋体" w:eastAsia="宋体" w:hAnsi="宋体"/>
          <w:sz w:val="24"/>
          <w:szCs w:val="24"/>
        </w:rPr>
        <w:t>有以下（</w:t>
      </w:r>
      <w:r>
        <w:rPr>
          <w:rFonts w:ascii="宋体" w:eastAsia="宋体" w:hAnsi="宋体" w:hint="eastAsia"/>
          <w:sz w:val="24"/>
          <w:szCs w:val="24"/>
        </w:rPr>
        <w:t xml:space="preserve">    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信息</w:t>
      </w:r>
    </w:p>
    <w:p w:rsidR="00151512" w:rsidRDefault="00151512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A.</w:t>
      </w:r>
      <w:r>
        <w:rPr>
          <w:rFonts w:ascii="宋体" w:eastAsia="宋体" w:hAnsi="宋体" w:hint="eastAsia"/>
          <w:sz w:val="24"/>
          <w:szCs w:val="24"/>
        </w:rPr>
        <w:t>采购</w:t>
      </w:r>
      <w:r>
        <w:rPr>
          <w:rFonts w:ascii="宋体" w:eastAsia="宋体" w:hAnsi="宋体"/>
          <w:sz w:val="24"/>
          <w:szCs w:val="24"/>
        </w:rPr>
        <w:t>信息</w:t>
      </w:r>
    </w:p>
    <w:p w:rsidR="00151512" w:rsidRDefault="00151512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B.</w:t>
      </w:r>
      <w:r>
        <w:rPr>
          <w:rFonts w:ascii="宋体" w:eastAsia="宋体" w:hAnsi="宋体" w:hint="eastAsia"/>
          <w:sz w:val="24"/>
          <w:szCs w:val="24"/>
        </w:rPr>
        <w:t>买家行为</w:t>
      </w:r>
      <w:r>
        <w:rPr>
          <w:rFonts w:ascii="宋体" w:eastAsia="宋体" w:hAnsi="宋体"/>
          <w:sz w:val="24"/>
          <w:szCs w:val="24"/>
        </w:rPr>
        <w:t>信息</w:t>
      </w:r>
      <w:r w:rsidR="0000603D">
        <w:rPr>
          <w:rFonts w:ascii="宋体" w:eastAsia="宋体" w:hAnsi="宋体" w:hint="eastAsia"/>
          <w:sz w:val="24"/>
          <w:szCs w:val="24"/>
        </w:rPr>
        <w:t xml:space="preserve"> </w:t>
      </w:r>
    </w:p>
    <w:p w:rsidR="00151512" w:rsidRDefault="00151512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C.</w:t>
      </w:r>
      <w:r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/>
          <w:sz w:val="24"/>
          <w:szCs w:val="24"/>
        </w:rPr>
        <w:t>对口</w:t>
      </w:r>
    </w:p>
    <w:p w:rsidR="00151512" w:rsidRPr="00151512" w:rsidRDefault="00151512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D.</w:t>
      </w:r>
      <w:r w:rsidR="0000603D">
        <w:rPr>
          <w:rFonts w:ascii="宋体" w:eastAsia="宋体" w:hAnsi="宋体" w:hint="eastAsia"/>
          <w:sz w:val="24"/>
          <w:szCs w:val="24"/>
        </w:rPr>
        <w:t>卖家信息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9649BD" w:rsidRDefault="009649BD" w:rsidP="009649BD">
      <w:pPr>
        <w:spacing w:line="360" w:lineRule="auto"/>
        <w:rPr>
          <w:rFonts w:ascii="Arial" w:hAnsi="Arial" w:cs="Arial" w:hint="eastAsia"/>
          <w:color w:val="333333"/>
          <w:szCs w:val="21"/>
          <w:shd w:val="clear" w:color="auto" w:fill="FFFFFF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1.（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00603D" w:rsidRPr="00D833F8">
        <w:rPr>
          <w:rFonts w:ascii="宋体" w:eastAsia="宋体" w:hAnsi="宋体"/>
          <w:sz w:val="24"/>
          <w:szCs w:val="24"/>
        </w:rPr>
        <w:t>当RFQ内容涉及广告，违禁或恶意重复发布被行业运营人员关闭后，RFQ对应的报价状态会变更为“无效”</w:t>
      </w:r>
      <w:r w:rsidR="0000603D" w:rsidRPr="00D833F8">
        <w:rPr>
          <w:rFonts w:ascii="宋体" w:eastAsia="宋体" w:hAnsi="宋体" w:hint="eastAsia"/>
          <w:sz w:val="24"/>
          <w:szCs w:val="24"/>
        </w:rPr>
        <w:t>。</w:t>
      </w:r>
    </w:p>
    <w:p w:rsidR="0000603D" w:rsidRPr="00D833F8" w:rsidRDefault="009649BD" w:rsidP="0000603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2.（ </w:t>
      </w:r>
      <w:r>
        <w:rPr>
          <w:rFonts w:ascii="宋体" w:eastAsia="宋体" w:hAnsi="宋体"/>
          <w:sz w:val="24"/>
          <w:szCs w:val="24"/>
        </w:rPr>
        <w:t xml:space="preserve"> </w:t>
      </w:r>
      <w:r w:rsidRPr="00017B61">
        <w:rPr>
          <w:rFonts w:ascii="宋体" w:eastAsia="宋体" w:hAnsi="宋体" w:hint="eastAsia"/>
          <w:sz w:val="24"/>
          <w:szCs w:val="24"/>
        </w:rPr>
        <w:t xml:space="preserve"> ）</w:t>
      </w:r>
      <w:r w:rsidR="0000603D" w:rsidRPr="00D833F8">
        <w:rPr>
          <w:rFonts w:ascii="宋体" w:eastAsia="宋体" w:hAnsi="宋体"/>
          <w:sz w:val="24"/>
          <w:szCs w:val="24"/>
        </w:rPr>
        <w:t>无效报价会</w:t>
      </w:r>
      <w:r w:rsidR="0000603D" w:rsidRPr="00D833F8">
        <w:rPr>
          <w:rFonts w:ascii="宋体" w:eastAsia="宋体" w:hAnsi="宋体" w:hint="eastAsia"/>
          <w:sz w:val="24"/>
          <w:szCs w:val="24"/>
        </w:rPr>
        <w:t>不</w:t>
      </w:r>
      <w:r w:rsidR="0000603D" w:rsidRPr="00D833F8">
        <w:rPr>
          <w:rFonts w:ascii="宋体" w:eastAsia="宋体" w:hAnsi="宋体"/>
          <w:sz w:val="24"/>
          <w:szCs w:val="24"/>
        </w:rPr>
        <w:t>占用报价名额</w:t>
      </w:r>
      <w:r w:rsidR="0000603D" w:rsidRPr="00D833F8">
        <w:rPr>
          <w:rFonts w:ascii="宋体" w:eastAsia="宋体" w:hAnsi="宋体" w:hint="eastAsia"/>
          <w:sz w:val="24"/>
          <w:szCs w:val="24"/>
        </w:rPr>
        <w:t>。</w:t>
      </w:r>
    </w:p>
    <w:p w:rsidR="0000603D" w:rsidRPr="00D833F8" w:rsidRDefault="0000603D" w:rsidP="0000603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</w:t>
      </w:r>
      <w:r w:rsidRPr="00D833F8">
        <w:rPr>
          <w:rFonts w:ascii="宋体" w:eastAsia="宋体" w:hAnsi="宋体" w:hint="eastAsia"/>
          <w:sz w:val="24"/>
          <w:szCs w:val="24"/>
        </w:rPr>
        <w:t>（   ）目前</w:t>
      </w:r>
      <w:r w:rsidRPr="00D833F8">
        <w:rPr>
          <w:rFonts w:ascii="宋体" w:eastAsia="宋体" w:hAnsi="宋体"/>
          <w:sz w:val="24"/>
          <w:szCs w:val="24"/>
        </w:rPr>
        <w:t>审核通过的</w:t>
      </w:r>
      <w:r w:rsidRPr="00D833F8">
        <w:rPr>
          <w:rFonts w:ascii="宋体" w:eastAsia="宋体" w:hAnsi="宋体" w:hint="eastAsia"/>
          <w:sz w:val="24"/>
          <w:szCs w:val="24"/>
        </w:rPr>
        <w:t>RFQ是</w:t>
      </w:r>
      <w:r w:rsidRPr="00D833F8">
        <w:rPr>
          <w:rFonts w:ascii="宋体" w:eastAsia="宋体" w:hAnsi="宋体"/>
          <w:sz w:val="24"/>
          <w:szCs w:val="24"/>
        </w:rPr>
        <w:t>可以删除的，但是删除</w:t>
      </w:r>
      <w:r w:rsidRPr="00D833F8">
        <w:rPr>
          <w:rFonts w:ascii="宋体" w:eastAsia="宋体" w:hAnsi="宋体" w:hint="eastAsia"/>
          <w:sz w:val="24"/>
          <w:szCs w:val="24"/>
        </w:rPr>
        <w:t>之后</w:t>
      </w:r>
      <w:r w:rsidRPr="00D833F8">
        <w:rPr>
          <w:rFonts w:ascii="宋体" w:eastAsia="宋体" w:hAnsi="宋体"/>
          <w:sz w:val="24"/>
          <w:szCs w:val="24"/>
        </w:rPr>
        <w:t>不会恢复。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0F1490" w:rsidRPr="00CE51D6" w:rsidRDefault="000F1490" w:rsidP="000F1490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</w:t>
      </w:r>
      <w:r w:rsidRPr="00CE51D6">
        <w:rPr>
          <w:rFonts w:ascii="宋体" w:eastAsia="宋体" w:hAnsi="宋体" w:hint="eastAsia"/>
          <w:sz w:val="24"/>
          <w:szCs w:val="24"/>
        </w:rPr>
        <w:t>.Paid RFQ代表的</w:t>
      </w:r>
      <w:r w:rsidRPr="00CE51D6">
        <w:rPr>
          <w:rFonts w:ascii="宋体" w:eastAsia="宋体" w:hAnsi="宋体"/>
          <w:sz w:val="24"/>
          <w:szCs w:val="24"/>
        </w:rPr>
        <w:t>是（</w:t>
      </w:r>
      <w:r w:rsidRPr="00CE51D6">
        <w:rPr>
          <w:rFonts w:ascii="宋体" w:eastAsia="宋体" w:hAnsi="宋体" w:hint="eastAsia"/>
          <w:sz w:val="24"/>
          <w:szCs w:val="24"/>
        </w:rPr>
        <w:t xml:space="preserve">    </w:t>
      </w:r>
      <w:r w:rsidRPr="00CE51D6">
        <w:rPr>
          <w:rFonts w:ascii="宋体" w:eastAsia="宋体" w:hAnsi="宋体"/>
          <w:sz w:val="24"/>
          <w:szCs w:val="24"/>
        </w:rPr>
        <w:t>）</w:t>
      </w:r>
      <w:r w:rsidRPr="00CE51D6">
        <w:rPr>
          <w:rFonts w:ascii="宋体" w:eastAsia="宋体" w:hAnsi="宋体" w:hint="eastAsia"/>
          <w:sz w:val="24"/>
          <w:szCs w:val="24"/>
        </w:rPr>
        <w:t>。</w:t>
      </w:r>
    </w:p>
    <w:p w:rsidR="000F1490" w:rsidRPr="00CE51D6" w:rsidRDefault="000F1490" w:rsidP="000F1490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2.基础</w:t>
      </w:r>
      <w:r w:rsidRPr="00CE51D6">
        <w:rPr>
          <w:rFonts w:ascii="宋体" w:eastAsia="宋体" w:hAnsi="宋体"/>
          <w:sz w:val="24"/>
          <w:szCs w:val="24"/>
        </w:rPr>
        <w:t>报价权益是</w:t>
      </w:r>
      <w:r w:rsidRPr="00CE51D6">
        <w:rPr>
          <w:rFonts w:ascii="宋体" w:eastAsia="宋体" w:hAnsi="宋体" w:hint="eastAsia"/>
          <w:sz w:val="24"/>
          <w:szCs w:val="24"/>
        </w:rPr>
        <w:t>美国</w:t>
      </w:r>
      <w:r w:rsidRPr="00CE51D6">
        <w:rPr>
          <w:rFonts w:ascii="宋体" w:eastAsia="宋体" w:hAnsi="宋体"/>
          <w:sz w:val="24"/>
          <w:szCs w:val="24"/>
        </w:rPr>
        <w:t>时间每月（</w:t>
      </w:r>
      <w:r w:rsidRPr="00CE51D6">
        <w:rPr>
          <w:rFonts w:ascii="宋体" w:eastAsia="宋体" w:hAnsi="宋体" w:hint="eastAsia"/>
          <w:sz w:val="24"/>
          <w:szCs w:val="24"/>
        </w:rPr>
        <w:t xml:space="preserve">    </w:t>
      </w:r>
      <w:r w:rsidRPr="00CE51D6">
        <w:rPr>
          <w:rFonts w:ascii="宋体" w:eastAsia="宋体" w:hAnsi="宋体"/>
          <w:sz w:val="24"/>
          <w:szCs w:val="24"/>
        </w:rPr>
        <w:t>）</w:t>
      </w:r>
      <w:r w:rsidRPr="00CE51D6">
        <w:rPr>
          <w:rFonts w:ascii="宋体" w:eastAsia="宋体" w:hAnsi="宋体" w:hint="eastAsia"/>
          <w:sz w:val="24"/>
          <w:szCs w:val="24"/>
        </w:rPr>
        <w:t>号</w:t>
      </w:r>
      <w:r w:rsidRPr="00CE51D6">
        <w:rPr>
          <w:rFonts w:ascii="宋体" w:eastAsia="宋体" w:hAnsi="宋体"/>
          <w:sz w:val="24"/>
          <w:szCs w:val="24"/>
        </w:rPr>
        <w:t>发放，</w:t>
      </w:r>
      <w:r w:rsidRPr="00CE51D6">
        <w:rPr>
          <w:rFonts w:ascii="宋体" w:eastAsia="宋体" w:hAnsi="宋体" w:hint="eastAsia"/>
          <w:sz w:val="24"/>
          <w:szCs w:val="24"/>
        </w:rPr>
        <w:t>共</w:t>
      </w:r>
      <w:r w:rsidRPr="00CE51D6">
        <w:rPr>
          <w:rFonts w:ascii="宋体" w:eastAsia="宋体" w:hAnsi="宋体"/>
          <w:sz w:val="24"/>
          <w:szCs w:val="24"/>
        </w:rPr>
        <w:t>（</w:t>
      </w:r>
      <w:r w:rsidRPr="00CE51D6">
        <w:rPr>
          <w:rFonts w:ascii="宋体" w:eastAsia="宋体" w:hAnsi="宋体" w:hint="eastAsia"/>
          <w:sz w:val="24"/>
          <w:szCs w:val="24"/>
        </w:rPr>
        <w:t xml:space="preserve">    </w:t>
      </w:r>
      <w:r w:rsidRPr="00CE51D6">
        <w:rPr>
          <w:rFonts w:ascii="宋体" w:eastAsia="宋体" w:hAnsi="宋体"/>
          <w:sz w:val="24"/>
          <w:szCs w:val="24"/>
        </w:rPr>
        <w:t>）</w:t>
      </w:r>
      <w:r w:rsidRPr="00CE51D6">
        <w:rPr>
          <w:rFonts w:ascii="宋体" w:eastAsia="宋体" w:hAnsi="宋体" w:hint="eastAsia"/>
          <w:sz w:val="24"/>
          <w:szCs w:val="24"/>
        </w:rPr>
        <w:t>条</w:t>
      </w:r>
      <w:r w:rsidRPr="00CE51D6">
        <w:rPr>
          <w:rFonts w:ascii="宋体" w:eastAsia="宋体" w:hAnsi="宋体"/>
          <w:sz w:val="24"/>
          <w:szCs w:val="24"/>
        </w:rPr>
        <w:t>。</w:t>
      </w:r>
    </w:p>
    <w:p w:rsidR="000F1490" w:rsidRPr="00CE51D6" w:rsidRDefault="000F1490" w:rsidP="000F1490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3.奖励</w:t>
      </w:r>
      <w:r w:rsidRPr="00CE51D6">
        <w:rPr>
          <w:rFonts w:ascii="宋体" w:eastAsia="宋体" w:hAnsi="宋体"/>
          <w:sz w:val="24"/>
          <w:szCs w:val="24"/>
        </w:rPr>
        <w:t>权益是</w:t>
      </w:r>
      <w:r w:rsidRPr="00CE51D6">
        <w:rPr>
          <w:rFonts w:ascii="宋体" w:eastAsia="宋体" w:hAnsi="宋体" w:hint="eastAsia"/>
          <w:sz w:val="24"/>
          <w:szCs w:val="24"/>
        </w:rPr>
        <w:t>美国时间每月（    ）日会根据用户上一自然月的市场表现分进行奖励权益的发放。</w:t>
      </w:r>
    </w:p>
    <w:p w:rsidR="0000603D" w:rsidRPr="00CE51D6" w:rsidRDefault="0000603D" w:rsidP="0000603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51D6">
        <w:rPr>
          <w:rFonts w:ascii="宋体" w:eastAsia="宋体" w:hAnsi="宋体"/>
          <w:b/>
          <w:kern w:val="0"/>
          <w:sz w:val="24"/>
          <w:szCs w:val="24"/>
        </w:rPr>
        <w:lastRenderedPageBreak/>
        <w:t>P</w:t>
      </w:r>
      <w:r w:rsidRPr="00CE51D6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51D6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51D6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51D6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00603D" w:rsidRPr="00CE51D6" w:rsidRDefault="0000603D" w:rsidP="0000603D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>一</w:t>
      </w:r>
      <w:r w:rsidRPr="00CE51D6">
        <w:rPr>
          <w:rFonts w:ascii="宋体" w:eastAsia="宋体" w:hAnsi="宋体"/>
          <w:sz w:val="24"/>
          <w:szCs w:val="24"/>
        </w:rPr>
        <w:t>、</w:t>
      </w:r>
      <w:r w:rsidRPr="00CE51D6">
        <w:rPr>
          <w:rFonts w:ascii="宋体" w:eastAsia="宋体" w:hAnsi="宋体" w:hint="eastAsia"/>
          <w:sz w:val="24"/>
          <w:szCs w:val="24"/>
        </w:rPr>
        <w:t>在国际站采购直达</w:t>
      </w:r>
      <w:r w:rsidRPr="00CE51D6">
        <w:rPr>
          <w:rFonts w:ascii="宋体" w:eastAsia="宋体" w:hAnsi="宋体"/>
          <w:sz w:val="24"/>
          <w:szCs w:val="24"/>
        </w:rPr>
        <w:t>页面，</w:t>
      </w:r>
      <w:r w:rsidRPr="00CE51D6">
        <w:rPr>
          <w:rFonts w:ascii="宋体" w:eastAsia="宋体" w:hAnsi="宋体" w:hint="eastAsia"/>
          <w:sz w:val="24"/>
          <w:szCs w:val="24"/>
        </w:rPr>
        <w:t>尝试</w:t>
      </w:r>
      <w:r w:rsidRPr="00CE51D6">
        <w:rPr>
          <w:rFonts w:ascii="宋体" w:eastAsia="宋体" w:hAnsi="宋体"/>
          <w:sz w:val="24"/>
          <w:szCs w:val="24"/>
        </w:rPr>
        <w:t>使用</w:t>
      </w:r>
      <w:r w:rsidRPr="00CE51D6">
        <w:rPr>
          <w:rFonts w:ascii="宋体" w:eastAsia="宋体" w:hAnsi="宋体" w:hint="eastAsia"/>
          <w:sz w:val="24"/>
          <w:szCs w:val="24"/>
        </w:rPr>
        <w:t>以下3种</w:t>
      </w:r>
      <w:r w:rsidRPr="00CE51D6">
        <w:rPr>
          <w:rFonts w:ascii="宋体" w:eastAsia="宋体" w:hAnsi="宋体"/>
          <w:sz w:val="24"/>
          <w:szCs w:val="24"/>
        </w:rPr>
        <w:t>不同的方式查找</w:t>
      </w:r>
      <w:r w:rsidRPr="00CE51D6">
        <w:rPr>
          <w:rFonts w:ascii="宋体" w:eastAsia="宋体" w:hAnsi="宋体" w:hint="eastAsia"/>
          <w:sz w:val="24"/>
          <w:szCs w:val="24"/>
        </w:rPr>
        <w:t>RFQ，查看是</w:t>
      </w:r>
      <w:r w:rsidRPr="00CE51D6">
        <w:rPr>
          <w:rFonts w:ascii="宋体" w:eastAsia="宋体" w:hAnsi="宋体"/>
          <w:sz w:val="24"/>
          <w:szCs w:val="24"/>
        </w:rPr>
        <w:t>否可以找到适合自己关键词</w:t>
      </w:r>
      <w:r w:rsidRPr="00CE51D6">
        <w:rPr>
          <w:rFonts w:ascii="宋体" w:eastAsia="宋体" w:hAnsi="宋体" w:hint="eastAsia"/>
          <w:sz w:val="24"/>
          <w:szCs w:val="24"/>
        </w:rPr>
        <w:t>的RFQ。</w:t>
      </w:r>
    </w:p>
    <w:p w:rsidR="009649BD" w:rsidRPr="0000603D" w:rsidRDefault="009649BD" w:rsidP="009649BD">
      <w:pPr>
        <w:spacing w:line="360" w:lineRule="auto"/>
        <w:rPr>
          <w:rFonts w:ascii="宋体" w:eastAsia="宋体" w:hAnsi="宋体" w:hint="eastAsia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/>
          <w:kern w:val="0"/>
          <w:sz w:val="24"/>
          <w:szCs w:val="24"/>
        </w:rPr>
      </w:pPr>
    </w:p>
    <w:p w:rsidR="009649BD" w:rsidRDefault="009649BD" w:rsidP="009649BD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答案：</w:t>
      </w:r>
    </w:p>
    <w:p w:rsidR="009649BD" w:rsidRPr="0093012E" w:rsidRDefault="009649BD" w:rsidP="009649BD">
      <w:pPr>
        <w:spacing w:line="360" w:lineRule="auto"/>
        <w:rPr>
          <w:rFonts w:ascii="宋体" w:eastAsia="宋体" w:hAnsi="宋体" w:hint="eastAsia"/>
          <w:kern w:val="0"/>
          <w:sz w:val="24"/>
          <w:szCs w:val="24"/>
        </w:rPr>
      </w:pP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017B61">
        <w:rPr>
          <w:rFonts w:ascii="宋体" w:eastAsia="宋体" w:hAnsi="宋体"/>
          <w:b/>
          <w:sz w:val="24"/>
          <w:szCs w:val="24"/>
        </w:rPr>
        <w:t>P</w:t>
      </w:r>
      <w:r w:rsidRPr="00017B61">
        <w:rPr>
          <w:rFonts w:ascii="宋体" w:eastAsia="宋体" w:hAnsi="宋体" w:hint="eastAsia"/>
          <w:b/>
          <w:sz w:val="24"/>
          <w:szCs w:val="24"/>
        </w:rPr>
        <w:t xml:space="preserve">art </w:t>
      </w:r>
      <w:r w:rsidRPr="00017B61">
        <w:rPr>
          <w:rFonts w:ascii="宋体" w:eastAsia="宋体" w:hAnsi="宋体"/>
          <w:b/>
          <w:sz w:val="24"/>
          <w:szCs w:val="24"/>
        </w:rPr>
        <w:t xml:space="preserve">1 </w:t>
      </w:r>
      <w:r w:rsidRPr="00017B61">
        <w:rPr>
          <w:rFonts w:ascii="宋体" w:eastAsia="宋体" w:hAnsi="宋体" w:hint="eastAsia"/>
          <w:b/>
          <w:sz w:val="24"/>
          <w:szCs w:val="24"/>
        </w:rPr>
        <w:t>理论</w:t>
      </w:r>
      <w:r w:rsidRPr="00017B61">
        <w:rPr>
          <w:rFonts w:ascii="宋体" w:eastAsia="宋体" w:hAnsi="宋体"/>
          <w:b/>
          <w:sz w:val="24"/>
          <w:szCs w:val="24"/>
        </w:rPr>
        <w:t>习题</w:t>
      </w:r>
    </w:p>
    <w:p w:rsidR="009649BD" w:rsidRPr="00017B61" w:rsidRDefault="009649BD" w:rsidP="009649BD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单选题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1.</w:t>
      </w:r>
      <w:r w:rsidR="0000603D">
        <w:rPr>
          <w:rFonts w:ascii="宋体" w:eastAsia="宋体" w:hAnsi="宋体"/>
          <w:sz w:val="24"/>
          <w:szCs w:val="24"/>
        </w:rPr>
        <w:t>C</w:t>
      </w:r>
      <w:r w:rsidRPr="00017B61"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 w:rsidR="0000603D">
        <w:rPr>
          <w:rFonts w:ascii="宋体" w:eastAsia="宋体" w:hAnsi="宋体"/>
          <w:sz w:val="24"/>
          <w:szCs w:val="24"/>
        </w:rPr>
        <w:t>B</w:t>
      </w:r>
      <w:r w:rsidRPr="00017B61">
        <w:rPr>
          <w:rFonts w:ascii="宋体" w:eastAsia="宋体" w:hAnsi="宋体"/>
          <w:sz w:val="24"/>
          <w:szCs w:val="24"/>
        </w:rPr>
        <w:t xml:space="preserve">   </w:t>
      </w:r>
      <w:r w:rsidR="0000603D">
        <w:rPr>
          <w:rFonts w:ascii="宋体" w:eastAsia="宋体" w:hAnsi="宋体"/>
          <w:sz w:val="24"/>
          <w:szCs w:val="24"/>
        </w:rPr>
        <w:t>3.D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二、判断题</w:t>
      </w:r>
    </w:p>
    <w:p w:rsidR="0000603D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 xml:space="preserve">1.√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 w:hint="eastAsia"/>
          <w:sz w:val="24"/>
          <w:szCs w:val="24"/>
        </w:rPr>
        <w:t>2.</w:t>
      </w:r>
      <w:r w:rsidRPr="00017B61">
        <w:rPr>
          <w:rFonts w:ascii="宋体" w:eastAsia="宋体" w:hAnsi="宋体"/>
          <w:sz w:val="24"/>
          <w:szCs w:val="24"/>
        </w:rPr>
        <w:t>×</w:t>
      </w:r>
      <w:r w:rsidRPr="00017B6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</w:t>
      </w:r>
      <w:r w:rsidRPr="00017B61">
        <w:rPr>
          <w:rFonts w:ascii="宋体" w:eastAsia="宋体" w:hAnsi="宋体"/>
          <w:sz w:val="24"/>
          <w:szCs w:val="24"/>
        </w:rPr>
        <w:t>3.</w:t>
      </w:r>
      <w:r w:rsidRPr="00017B61">
        <w:rPr>
          <w:rFonts w:ascii="宋体" w:eastAsia="宋体" w:hAnsi="宋体" w:hint="eastAsia"/>
          <w:sz w:val="24"/>
          <w:szCs w:val="24"/>
        </w:rPr>
        <w:t>√</w:t>
      </w:r>
      <w:r>
        <w:rPr>
          <w:rFonts w:ascii="宋体" w:eastAsia="宋体" w:hAnsi="宋体" w:hint="eastAsia"/>
          <w:sz w:val="24"/>
          <w:szCs w:val="24"/>
        </w:rPr>
        <w:t xml:space="preserve">   </w:t>
      </w:r>
    </w:p>
    <w:p w:rsidR="009649BD" w:rsidRPr="00017B61" w:rsidRDefault="009649BD" w:rsidP="009649BD">
      <w:pPr>
        <w:spacing w:line="360" w:lineRule="auto"/>
        <w:rPr>
          <w:rFonts w:ascii="宋体" w:eastAsia="宋体" w:hAnsi="宋体"/>
          <w:sz w:val="24"/>
          <w:szCs w:val="24"/>
        </w:rPr>
      </w:pPr>
      <w:r w:rsidRPr="00017B61">
        <w:rPr>
          <w:rFonts w:ascii="宋体" w:eastAsia="宋体" w:hAnsi="宋体" w:hint="eastAsia"/>
          <w:sz w:val="24"/>
          <w:szCs w:val="24"/>
        </w:rPr>
        <w:t>三、填空题</w:t>
      </w:r>
    </w:p>
    <w:p w:rsidR="000F1490" w:rsidRPr="00CE51D6" w:rsidRDefault="000F1490" w:rsidP="000F1490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1</w:t>
      </w:r>
      <w:r w:rsidRPr="00CE51D6">
        <w:rPr>
          <w:rFonts w:ascii="宋体" w:eastAsia="宋体" w:hAnsi="宋体" w:hint="eastAsia"/>
          <w:sz w:val="24"/>
          <w:szCs w:val="24"/>
        </w:rPr>
        <w:t>.付费RFQ</w:t>
      </w:r>
    </w:p>
    <w:p w:rsidR="000F1490" w:rsidRPr="00CE51D6" w:rsidRDefault="000F1490" w:rsidP="000F1490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sz w:val="24"/>
          <w:szCs w:val="24"/>
        </w:rPr>
        <w:t xml:space="preserve">2. </w:t>
      </w:r>
      <w:r w:rsidRPr="00CE51D6">
        <w:rPr>
          <w:rFonts w:ascii="宋体" w:eastAsia="宋体" w:hAnsi="宋体"/>
          <w:sz w:val="24"/>
          <w:szCs w:val="24"/>
        </w:rPr>
        <w:t xml:space="preserve">1   20   </w:t>
      </w:r>
    </w:p>
    <w:p w:rsidR="000F1490" w:rsidRPr="00CE51D6" w:rsidRDefault="000F1490" w:rsidP="000F1490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/>
          <w:sz w:val="24"/>
          <w:szCs w:val="24"/>
        </w:rPr>
        <w:t>3. 3</w:t>
      </w:r>
    </w:p>
    <w:p w:rsidR="009649BD" w:rsidRPr="00CE00A0" w:rsidRDefault="009649BD" w:rsidP="009649BD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CE00A0">
        <w:rPr>
          <w:rFonts w:ascii="宋体" w:eastAsia="宋体" w:hAnsi="宋体"/>
          <w:b/>
          <w:kern w:val="0"/>
          <w:sz w:val="24"/>
          <w:szCs w:val="24"/>
        </w:rPr>
        <w:t>P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art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 xml:space="preserve"> 2 </w:t>
      </w:r>
      <w:r w:rsidRPr="00CE00A0">
        <w:rPr>
          <w:rFonts w:ascii="宋体" w:eastAsia="宋体" w:hAnsi="宋体" w:hint="eastAsia"/>
          <w:b/>
          <w:kern w:val="0"/>
          <w:sz w:val="24"/>
          <w:szCs w:val="24"/>
        </w:rPr>
        <w:t>实训</w:t>
      </w:r>
      <w:r w:rsidRPr="00CE00A0">
        <w:rPr>
          <w:rFonts w:ascii="宋体" w:eastAsia="宋体" w:hAnsi="宋体"/>
          <w:b/>
          <w:kern w:val="0"/>
          <w:sz w:val="24"/>
          <w:szCs w:val="24"/>
        </w:rPr>
        <w:t>任务</w:t>
      </w:r>
    </w:p>
    <w:p w:rsidR="0000603D" w:rsidRPr="00CE51D6" w:rsidRDefault="0000603D" w:rsidP="0000603D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CE51D6">
        <w:rPr>
          <w:rFonts w:ascii="宋体" w:eastAsia="宋体" w:hAnsi="宋体" w:hint="eastAsia"/>
          <w:noProof/>
          <w:sz w:val="24"/>
          <w:szCs w:val="24"/>
        </w:rPr>
        <w:t>方式一</w:t>
      </w:r>
      <w:r w:rsidRPr="00CE51D6">
        <w:rPr>
          <w:rFonts w:ascii="宋体" w:eastAsia="宋体" w:hAnsi="宋体"/>
          <w:noProof/>
          <w:sz w:val="24"/>
          <w:szCs w:val="24"/>
        </w:rPr>
        <w:t>：</w:t>
      </w:r>
      <w:r w:rsidRPr="00CE51D6">
        <w:rPr>
          <w:rFonts w:ascii="宋体" w:eastAsia="宋体" w:hAnsi="宋体" w:hint="eastAsia"/>
          <w:noProof/>
          <w:sz w:val="24"/>
          <w:szCs w:val="24"/>
        </w:rPr>
        <w:t>系统</w:t>
      </w:r>
      <w:r w:rsidRPr="00CE51D6">
        <w:rPr>
          <w:rFonts w:ascii="宋体" w:eastAsia="宋体" w:hAnsi="宋体"/>
          <w:noProof/>
          <w:sz w:val="24"/>
          <w:szCs w:val="24"/>
        </w:rPr>
        <w:t>推荐</w:t>
      </w:r>
      <w:r w:rsidRPr="00CE51D6">
        <w:rPr>
          <w:rFonts w:ascii="宋体" w:eastAsia="宋体" w:hAnsi="宋体" w:hint="eastAsia"/>
          <w:noProof/>
          <w:sz w:val="24"/>
          <w:szCs w:val="24"/>
        </w:rPr>
        <w:t>：MA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采购直达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商机订阅</w:t>
      </w:r>
    </w:p>
    <w:p w:rsidR="0000603D" w:rsidRPr="00CE51D6" w:rsidRDefault="0000603D" w:rsidP="0000603D">
      <w:pPr>
        <w:spacing w:line="360" w:lineRule="auto"/>
        <w:rPr>
          <w:rFonts w:ascii="宋体" w:eastAsia="宋体" w:hAnsi="宋体"/>
          <w:noProof/>
          <w:sz w:val="24"/>
          <w:szCs w:val="24"/>
        </w:rPr>
      </w:pPr>
      <w:r w:rsidRPr="00CE51D6">
        <w:rPr>
          <w:rFonts w:ascii="宋体" w:eastAsia="宋体" w:hAnsi="宋体" w:hint="eastAsia"/>
          <w:noProof/>
          <w:sz w:val="24"/>
          <w:szCs w:val="24"/>
        </w:rPr>
        <w:t>方式</w:t>
      </w:r>
      <w:r w:rsidRPr="00CE51D6">
        <w:rPr>
          <w:rFonts w:ascii="宋体" w:eastAsia="宋体" w:hAnsi="宋体"/>
          <w:noProof/>
          <w:sz w:val="24"/>
          <w:szCs w:val="24"/>
        </w:rPr>
        <w:t>二：</w:t>
      </w:r>
      <w:r w:rsidRPr="00CE51D6">
        <w:rPr>
          <w:rFonts w:ascii="宋体" w:eastAsia="宋体" w:hAnsi="宋体" w:hint="eastAsia"/>
          <w:noProof/>
          <w:sz w:val="24"/>
          <w:szCs w:val="24"/>
        </w:rPr>
        <w:t>定制搜索：MA-采购直达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RFQ市场</w:t>
      </w:r>
      <w:r w:rsidRPr="00CE51D6">
        <w:rPr>
          <w:rFonts w:ascii="宋体" w:eastAsia="宋体" w:hAnsi="宋体"/>
          <w:noProof/>
          <w:sz w:val="24"/>
          <w:szCs w:val="24"/>
        </w:rPr>
        <w:t>—右侧进行定制</w:t>
      </w:r>
      <w:r w:rsidRPr="00CE51D6">
        <w:rPr>
          <w:rFonts w:ascii="宋体" w:eastAsia="宋体" w:hAnsi="宋体" w:hint="eastAsia"/>
          <w:noProof/>
          <w:sz w:val="24"/>
          <w:szCs w:val="24"/>
        </w:rPr>
        <w:t>搜索</w:t>
      </w:r>
    </w:p>
    <w:p w:rsidR="0000603D" w:rsidRPr="00CE51D6" w:rsidRDefault="0000603D" w:rsidP="0000603D">
      <w:pPr>
        <w:spacing w:line="360" w:lineRule="auto"/>
        <w:rPr>
          <w:rFonts w:ascii="宋体" w:eastAsia="宋体" w:hAnsi="宋体"/>
          <w:sz w:val="24"/>
          <w:szCs w:val="24"/>
        </w:rPr>
      </w:pPr>
      <w:r w:rsidRPr="00CE51D6">
        <w:rPr>
          <w:rFonts w:ascii="宋体" w:eastAsia="宋体" w:hAnsi="宋体" w:hint="eastAsia"/>
          <w:noProof/>
          <w:sz w:val="24"/>
          <w:szCs w:val="24"/>
        </w:rPr>
        <w:t>方式</w:t>
      </w:r>
      <w:r w:rsidRPr="00CE51D6">
        <w:rPr>
          <w:rFonts w:ascii="宋体" w:eastAsia="宋体" w:hAnsi="宋体"/>
          <w:noProof/>
          <w:sz w:val="24"/>
          <w:szCs w:val="24"/>
        </w:rPr>
        <w:t>三：</w:t>
      </w:r>
      <w:r w:rsidRPr="00CE51D6">
        <w:rPr>
          <w:rFonts w:ascii="宋体" w:eastAsia="宋体" w:hAnsi="宋体" w:hint="eastAsia"/>
          <w:noProof/>
          <w:sz w:val="24"/>
          <w:szCs w:val="24"/>
        </w:rPr>
        <w:t>RFQ市场搜索：MA-采购直达</w:t>
      </w:r>
      <w:r w:rsidRPr="00CE51D6">
        <w:rPr>
          <w:rFonts w:ascii="宋体" w:eastAsia="宋体" w:hAnsi="宋体"/>
          <w:noProof/>
          <w:sz w:val="24"/>
          <w:szCs w:val="24"/>
        </w:rPr>
        <w:t>—</w:t>
      </w:r>
      <w:r w:rsidRPr="00CE51D6">
        <w:rPr>
          <w:rFonts w:ascii="宋体" w:eastAsia="宋体" w:hAnsi="宋体" w:hint="eastAsia"/>
          <w:noProof/>
          <w:sz w:val="24"/>
          <w:szCs w:val="24"/>
        </w:rPr>
        <w:t>RFQ市场</w:t>
      </w:r>
    </w:p>
    <w:p w:rsidR="00D81B67" w:rsidRPr="0000603D" w:rsidRDefault="00F82310"/>
    <w:sectPr w:rsidR="00D81B67" w:rsidRPr="00006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310" w:rsidRDefault="00F82310" w:rsidP="009649BD">
      <w:r>
        <w:separator/>
      </w:r>
    </w:p>
  </w:endnote>
  <w:endnote w:type="continuationSeparator" w:id="0">
    <w:p w:rsidR="00F82310" w:rsidRDefault="00F82310" w:rsidP="009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310" w:rsidRDefault="00F82310" w:rsidP="009649BD">
      <w:r>
        <w:separator/>
      </w:r>
    </w:p>
  </w:footnote>
  <w:footnote w:type="continuationSeparator" w:id="0">
    <w:p w:rsidR="00F82310" w:rsidRDefault="00F82310" w:rsidP="0096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0753"/>
    <w:multiLevelType w:val="multilevel"/>
    <w:tmpl w:val="0A3A0753"/>
    <w:lvl w:ilvl="0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8D2556"/>
    <w:multiLevelType w:val="hybridMultilevel"/>
    <w:tmpl w:val="199CB652"/>
    <w:lvl w:ilvl="0" w:tplc="F2BA68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C5D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3493B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4C11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F410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CCB2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D852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60CD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FCD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2"/>
    <w:rsid w:val="0000603D"/>
    <w:rsid w:val="000F1490"/>
    <w:rsid w:val="00151512"/>
    <w:rsid w:val="005B63CE"/>
    <w:rsid w:val="009649BD"/>
    <w:rsid w:val="009D3442"/>
    <w:rsid w:val="00F413BA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2BDEC"/>
  <w15:chartTrackingRefBased/>
  <w15:docId w15:val="{969DCB63-ED5B-4073-9ECC-2D718C83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9B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9BD"/>
    <w:rPr>
      <w:sz w:val="18"/>
      <w:szCs w:val="18"/>
    </w:rPr>
  </w:style>
  <w:style w:type="paragraph" w:styleId="a7">
    <w:name w:val="List Paragraph"/>
    <w:basedOn w:val="a"/>
    <w:uiPriority w:val="34"/>
    <w:qFormat/>
    <w:rsid w:val="00964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0758">
          <w:marLeft w:val="475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2018-07-13T09:44:00Z</dcterms:created>
  <dcterms:modified xsi:type="dcterms:W3CDTF">2018-07-13T10:19:00Z</dcterms:modified>
</cp:coreProperties>
</file>