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82" w:rsidRPr="006D1172" w:rsidRDefault="00FC5A82" w:rsidP="00CE51D6">
      <w:pPr>
        <w:spacing w:line="360" w:lineRule="auto"/>
        <w:jc w:val="center"/>
        <w:rPr>
          <w:rFonts w:ascii="宋体" w:eastAsia="宋体" w:hAnsi="宋体" w:hint="eastAsia"/>
          <w:b/>
          <w:sz w:val="24"/>
          <w:szCs w:val="24"/>
        </w:rPr>
      </w:pPr>
      <w:r w:rsidRPr="006D1172">
        <w:rPr>
          <w:rFonts w:ascii="宋体" w:eastAsia="宋体" w:hAnsi="宋体" w:hint="eastAsia"/>
          <w:b/>
          <w:sz w:val="24"/>
          <w:szCs w:val="24"/>
        </w:rPr>
        <w:t>第</w:t>
      </w:r>
      <w:r w:rsidR="00EF255C" w:rsidRPr="006D1172">
        <w:rPr>
          <w:rFonts w:ascii="宋体" w:eastAsia="宋体" w:hAnsi="宋体" w:hint="eastAsia"/>
          <w:b/>
          <w:sz w:val="24"/>
          <w:szCs w:val="24"/>
        </w:rPr>
        <w:t>三</w:t>
      </w:r>
      <w:r w:rsidR="00A416BA" w:rsidRPr="006D1172">
        <w:rPr>
          <w:rFonts w:ascii="宋体" w:eastAsia="宋体" w:hAnsi="宋体" w:hint="eastAsia"/>
          <w:b/>
          <w:sz w:val="24"/>
          <w:szCs w:val="24"/>
        </w:rPr>
        <w:t xml:space="preserve">章 </w:t>
      </w:r>
      <w:r w:rsidR="00EF255C" w:rsidRPr="006D1172">
        <w:rPr>
          <w:rFonts w:ascii="宋体" w:eastAsia="宋体" w:hAnsi="宋体" w:hint="eastAsia"/>
          <w:b/>
          <w:sz w:val="24"/>
          <w:szCs w:val="24"/>
        </w:rPr>
        <w:t>数据管家</w:t>
      </w:r>
      <w:r w:rsidR="00EF255C" w:rsidRPr="006D1172">
        <w:rPr>
          <w:rFonts w:ascii="宋体" w:eastAsia="宋体" w:hAnsi="宋体"/>
          <w:b/>
          <w:sz w:val="24"/>
          <w:szCs w:val="24"/>
        </w:rPr>
        <w:t>之知买家</w:t>
      </w:r>
    </w:p>
    <w:p w:rsidR="004B6D90" w:rsidRPr="006D1172" w:rsidRDefault="004B6D90" w:rsidP="00CE51D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D1172">
        <w:rPr>
          <w:rFonts w:ascii="宋体" w:eastAsia="宋体" w:hAnsi="宋体"/>
          <w:b/>
          <w:sz w:val="24"/>
          <w:szCs w:val="24"/>
        </w:rPr>
        <w:t>P</w:t>
      </w:r>
      <w:r w:rsidRPr="006D1172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6D1172">
        <w:rPr>
          <w:rFonts w:ascii="宋体" w:eastAsia="宋体" w:hAnsi="宋体"/>
          <w:b/>
          <w:sz w:val="24"/>
          <w:szCs w:val="24"/>
        </w:rPr>
        <w:t xml:space="preserve">1 </w:t>
      </w:r>
      <w:r w:rsidRPr="006D1172">
        <w:rPr>
          <w:rFonts w:ascii="宋体" w:eastAsia="宋体" w:hAnsi="宋体" w:hint="eastAsia"/>
          <w:b/>
          <w:sz w:val="24"/>
          <w:szCs w:val="24"/>
        </w:rPr>
        <w:t>理论</w:t>
      </w:r>
      <w:r w:rsidRPr="006D1172">
        <w:rPr>
          <w:rFonts w:ascii="宋体" w:eastAsia="宋体" w:hAnsi="宋体"/>
          <w:b/>
          <w:sz w:val="24"/>
          <w:szCs w:val="24"/>
        </w:rPr>
        <w:t>习题</w:t>
      </w: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一</w:t>
      </w:r>
      <w:r w:rsidRPr="006D1172">
        <w:rPr>
          <w:rFonts w:ascii="宋体" w:eastAsia="宋体" w:hAnsi="宋体"/>
          <w:sz w:val="24"/>
          <w:szCs w:val="24"/>
        </w:rPr>
        <w:t>、</w:t>
      </w:r>
      <w:r w:rsidRPr="006D1172">
        <w:rPr>
          <w:rFonts w:ascii="宋体" w:eastAsia="宋体" w:hAnsi="宋体" w:hint="eastAsia"/>
          <w:sz w:val="24"/>
          <w:szCs w:val="24"/>
        </w:rPr>
        <w:t>单选题</w:t>
      </w:r>
    </w:p>
    <w:p w:rsidR="00247741" w:rsidRPr="006D1172" w:rsidRDefault="00FC5A82" w:rsidP="00EF25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1.</w:t>
      </w:r>
      <w:r w:rsidR="00EF255C" w:rsidRPr="006D1172">
        <w:rPr>
          <w:rFonts w:ascii="宋体" w:eastAsia="宋体" w:hAnsi="宋体" w:hint="eastAsia"/>
          <w:sz w:val="24"/>
          <w:szCs w:val="24"/>
        </w:rPr>
        <w:t xml:space="preserve"> 访客一周内分别两天访了供应商</w:t>
      </w:r>
      <w:r w:rsidR="00EF255C" w:rsidRPr="006D1172">
        <w:rPr>
          <w:rFonts w:ascii="宋体" w:eastAsia="宋体" w:hAnsi="宋体"/>
          <w:sz w:val="24"/>
          <w:szCs w:val="24"/>
        </w:rPr>
        <w:t>的</w:t>
      </w:r>
      <w:r w:rsidR="00EF255C" w:rsidRPr="006D1172">
        <w:rPr>
          <w:rFonts w:ascii="宋体" w:eastAsia="宋体" w:hAnsi="宋体" w:hint="eastAsia"/>
          <w:sz w:val="24"/>
          <w:szCs w:val="24"/>
        </w:rPr>
        <w:t>旺铺，</w:t>
      </w:r>
      <w:r w:rsidR="00EF255C" w:rsidRPr="006D1172">
        <w:rPr>
          <w:rFonts w:ascii="宋体" w:eastAsia="宋体" w:hAnsi="宋体"/>
          <w:sz w:val="24"/>
          <w:szCs w:val="24"/>
        </w:rPr>
        <w:t>则（</w:t>
      </w:r>
      <w:r w:rsidR="00EF255C" w:rsidRPr="006D1172">
        <w:rPr>
          <w:rFonts w:ascii="宋体" w:eastAsia="宋体" w:hAnsi="宋体" w:hint="eastAsia"/>
          <w:sz w:val="24"/>
          <w:szCs w:val="24"/>
        </w:rPr>
        <w:t xml:space="preserve">  </w:t>
      </w:r>
      <w:r w:rsidR="00EF255C" w:rsidRPr="006D1172">
        <w:rPr>
          <w:rFonts w:ascii="宋体" w:eastAsia="宋体" w:hAnsi="宋体"/>
          <w:sz w:val="24"/>
          <w:szCs w:val="24"/>
        </w:rPr>
        <w:t>）</w:t>
      </w:r>
    </w:p>
    <w:p w:rsidR="00EF255C" w:rsidRPr="006D1172" w:rsidRDefault="00EF255C" w:rsidP="00EF25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A.“</w:t>
      </w:r>
      <w:r w:rsidRPr="006D1172">
        <w:rPr>
          <w:rFonts w:ascii="宋体" w:eastAsia="宋体" w:hAnsi="宋体" w:hint="eastAsia"/>
          <w:sz w:val="24"/>
          <w:szCs w:val="24"/>
        </w:rPr>
        <w:t>浏览量</w:t>
      </w:r>
      <w:r w:rsidRPr="006D1172">
        <w:rPr>
          <w:rFonts w:ascii="宋体" w:eastAsia="宋体" w:hAnsi="宋体" w:hint="eastAsia"/>
          <w:sz w:val="24"/>
          <w:szCs w:val="24"/>
        </w:rPr>
        <w:t>”值不累加</w:t>
      </w:r>
    </w:p>
    <w:p w:rsidR="00EF255C" w:rsidRPr="006D1172" w:rsidRDefault="00EF255C" w:rsidP="00EF25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B.“停留总时长</w:t>
      </w:r>
      <w:r w:rsidRPr="006D1172">
        <w:rPr>
          <w:rFonts w:ascii="宋体" w:eastAsia="宋体" w:hAnsi="宋体"/>
          <w:sz w:val="24"/>
          <w:szCs w:val="24"/>
        </w:rPr>
        <w:t>”</w:t>
      </w:r>
      <w:r w:rsidRPr="006D1172">
        <w:rPr>
          <w:rFonts w:ascii="宋体" w:eastAsia="宋体" w:hAnsi="宋体" w:hint="eastAsia"/>
          <w:sz w:val="24"/>
          <w:szCs w:val="24"/>
        </w:rPr>
        <w:t>为两次访问时长的累加</w:t>
      </w:r>
    </w:p>
    <w:p w:rsidR="00EF255C" w:rsidRPr="006D1172" w:rsidRDefault="00EF255C" w:rsidP="00EF25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C.“旺铺行为”会展示访客两次来访产生的所有行为</w:t>
      </w:r>
    </w:p>
    <w:p w:rsidR="00EF255C" w:rsidRPr="006D1172" w:rsidRDefault="00EF255C" w:rsidP="00EF255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D.“访问路径”会包含两次访问详情</w:t>
      </w:r>
    </w:p>
    <w:p w:rsidR="00EF255C" w:rsidRPr="006D1172" w:rsidRDefault="00EF255C" w:rsidP="00EF255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2.</w:t>
      </w:r>
      <w:r w:rsidR="00516041" w:rsidRPr="006D1172">
        <w:rPr>
          <w:rFonts w:ascii="宋体" w:eastAsia="宋体" w:hAnsi="宋体" w:hint="eastAsia"/>
          <w:sz w:val="24"/>
          <w:szCs w:val="24"/>
        </w:rPr>
        <w:t>在</w:t>
      </w:r>
      <w:r w:rsidR="00516041" w:rsidRPr="006D1172">
        <w:rPr>
          <w:rFonts w:ascii="宋体" w:eastAsia="宋体" w:hAnsi="宋体"/>
          <w:sz w:val="24"/>
          <w:szCs w:val="24"/>
        </w:rPr>
        <w:t>数据管家的知买家模块，</w:t>
      </w:r>
      <w:r w:rsidR="00516041" w:rsidRPr="006D1172">
        <w:rPr>
          <w:rFonts w:ascii="宋体" w:eastAsia="宋体" w:hAnsi="宋体" w:hint="eastAsia"/>
          <w:sz w:val="24"/>
          <w:szCs w:val="24"/>
        </w:rPr>
        <w:t>下列</w:t>
      </w:r>
      <w:r w:rsidR="00516041" w:rsidRPr="006D1172">
        <w:rPr>
          <w:rFonts w:ascii="宋体" w:eastAsia="宋体" w:hAnsi="宋体"/>
          <w:sz w:val="24"/>
          <w:szCs w:val="24"/>
        </w:rPr>
        <w:t>说法错误的而是（</w:t>
      </w:r>
      <w:r w:rsidR="00516041" w:rsidRPr="006D1172">
        <w:rPr>
          <w:rFonts w:ascii="宋体" w:eastAsia="宋体" w:hAnsi="宋体" w:hint="eastAsia"/>
          <w:sz w:val="24"/>
          <w:szCs w:val="24"/>
        </w:rPr>
        <w:t xml:space="preserve">   </w:t>
      </w:r>
      <w:r w:rsidR="00516041" w:rsidRPr="006D1172">
        <w:rPr>
          <w:rFonts w:ascii="宋体" w:eastAsia="宋体" w:hAnsi="宋体"/>
          <w:sz w:val="24"/>
          <w:szCs w:val="24"/>
        </w:rPr>
        <w:t>）</w:t>
      </w:r>
    </w:p>
    <w:p w:rsidR="00516041" w:rsidRPr="006D1172" w:rsidRDefault="00516041" w:rsidP="00EF255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A.通过访客营销申请发送邮件，阿里巴巴平台会帮您投递到买家端。</w:t>
      </w:r>
    </w:p>
    <w:p w:rsidR="00EF255C" w:rsidRPr="006D1172" w:rsidRDefault="00EF255C" w:rsidP="00EF255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B.</w:t>
      </w:r>
      <w:r w:rsidR="00516041" w:rsidRPr="006D1172">
        <w:rPr>
          <w:rFonts w:ascii="宋体" w:eastAsia="宋体" w:hAnsi="宋体" w:hint="eastAsia"/>
          <w:sz w:val="24"/>
          <w:szCs w:val="24"/>
        </w:rPr>
        <w:t>在买家未主动联系的情况下，</w:t>
      </w:r>
      <w:r w:rsidR="00516041" w:rsidRPr="006D1172">
        <w:rPr>
          <w:rFonts w:ascii="宋体" w:eastAsia="宋体" w:hAnsi="宋体"/>
          <w:sz w:val="24"/>
          <w:szCs w:val="24"/>
        </w:rPr>
        <w:t>供应商仅可以看到</w:t>
      </w:r>
      <w:r w:rsidR="00516041" w:rsidRPr="006D1172">
        <w:rPr>
          <w:rFonts w:ascii="宋体" w:eastAsia="宋体" w:hAnsi="宋体" w:hint="eastAsia"/>
          <w:sz w:val="24"/>
          <w:szCs w:val="24"/>
        </w:rPr>
        <w:t>买家</w:t>
      </w:r>
      <w:r w:rsidR="00516041" w:rsidRPr="006D1172">
        <w:rPr>
          <w:rFonts w:ascii="宋体" w:eastAsia="宋体" w:hAnsi="宋体"/>
          <w:sz w:val="24"/>
          <w:szCs w:val="24"/>
        </w:rPr>
        <w:t>的</w:t>
      </w:r>
      <w:r w:rsidR="00516041" w:rsidRPr="006D1172">
        <w:rPr>
          <w:rFonts w:ascii="宋体" w:eastAsia="宋体" w:hAnsi="宋体" w:hint="eastAsia"/>
          <w:sz w:val="24"/>
          <w:szCs w:val="24"/>
        </w:rPr>
        <w:t>账号名</w:t>
      </w:r>
      <w:r w:rsidR="00516041" w:rsidRPr="006D1172">
        <w:rPr>
          <w:rFonts w:ascii="宋体" w:eastAsia="宋体" w:hAnsi="宋体"/>
          <w:sz w:val="24"/>
          <w:szCs w:val="24"/>
        </w:rPr>
        <w:t>，并不能看到买家的邮箱</w:t>
      </w:r>
    </w:p>
    <w:p w:rsidR="00EF255C" w:rsidRPr="006D1172" w:rsidRDefault="00EF255C" w:rsidP="00EF255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C.</w:t>
      </w:r>
      <w:r w:rsidR="009C4612" w:rsidRPr="006D1172">
        <w:rPr>
          <w:rFonts w:ascii="宋体" w:eastAsia="宋体" w:hAnsi="宋体" w:hint="eastAsia"/>
          <w:sz w:val="24"/>
          <w:szCs w:val="24"/>
        </w:rPr>
        <w:t>可以</w:t>
      </w:r>
      <w:r w:rsidR="009C4612" w:rsidRPr="006D1172">
        <w:rPr>
          <w:rFonts w:ascii="宋体" w:eastAsia="宋体" w:hAnsi="宋体"/>
          <w:sz w:val="24"/>
          <w:szCs w:val="24"/>
        </w:rPr>
        <w:t>一次选择多个访客进行批量营销</w:t>
      </w:r>
    </w:p>
    <w:p w:rsidR="00EF255C" w:rsidRPr="006D1172" w:rsidRDefault="00EF255C" w:rsidP="00EF25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D.</w:t>
      </w:r>
      <w:r w:rsidR="009C4612" w:rsidRPr="006D1172">
        <w:rPr>
          <w:rFonts w:ascii="宋体" w:eastAsia="宋体" w:hAnsi="宋体" w:hint="eastAsia"/>
          <w:sz w:val="24"/>
          <w:szCs w:val="24"/>
        </w:rPr>
        <w:t>被买家或其他供应商投诉并被阿里巴巴网站受理，或在营销内容中提供了网站认为不适合营销、或违反营销规则条款的内容等，视情节严重程度给予一定处罚</w:t>
      </w:r>
    </w:p>
    <w:p w:rsidR="00EF255C" w:rsidRPr="006D1172" w:rsidRDefault="007F491A" w:rsidP="00EF255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3.通过“访客</w:t>
      </w:r>
      <w:r w:rsidRPr="006D1172">
        <w:rPr>
          <w:rFonts w:ascii="宋体" w:eastAsia="宋体" w:hAnsi="宋体"/>
          <w:sz w:val="24"/>
          <w:szCs w:val="24"/>
        </w:rPr>
        <w:t>详情</w:t>
      </w:r>
      <w:r w:rsidRPr="006D1172">
        <w:rPr>
          <w:rFonts w:ascii="宋体" w:eastAsia="宋体" w:hAnsi="宋体" w:hint="eastAsia"/>
          <w:sz w:val="24"/>
          <w:szCs w:val="24"/>
        </w:rPr>
        <w:t>”，</w:t>
      </w:r>
      <w:r w:rsidRPr="006D1172">
        <w:rPr>
          <w:rFonts w:ascii="宋体" w:eastAsia="宋体" w:hAnsi="宋体"/>
          <w:sz w:val="24"/>
          <w:szCs w:val="24"/>
        </w:rPr>
        <w:t>可以查看（</w:t>
      </w:r>
      <w:r w:rsidRPr="006D1172">
        <w:rPr>
          <w:rFonts w:ascii="宋体" w:eastAsia="宋体" w:hAnsi="宋体" w:hint="eastAsia"/>
          <w:sz w:val="24"/>
          <w:szCs w:val="24"/>
        </w:rPr>
        <w:t xml:space="preserve">  </w:t>
      </w:r>
      <w:r w:rsidRPr="006D1172">
        <w:rPr>
          <w:rFonts w:ascii="宋体" w:eastAsia="宋体" w:hAnsi="宋体"/>
          <w:sz w:val="24"/>
          <w:szCs w:val="24"/>
        </w:rPr>
        <w:t>）</w:t>
      </w:r>
    </w:p>
    <w:p w:rsidR="00EF255C" w:rsidRPr="006D1172" w:rsidRDefault="007F491A" w:rsidP="00EF25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A.</w:t>
      </w:r>
      <w:r w:rsidRPr="006D1172">
        <w:rPr>
          <w:rFonts w:ascii="宋体" w:eastAsia="宋体" w:hAnsi="宋体" w:hint="eastAsia"/>
          <w:sz w:val="24"/>
          <w:szCs w:val="24"/>
        </w:rPr>
        <w:t>访客访问旺铺或产品页面的次数</w:t>
      </w:r>
    </w:p>
    <w:p w:rsidR="007F491A" w:rsidRPr="006D1172" w:rsidRDefault="007F491A" w:rsidP="00EF25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B.</w:t>
      </w:r>
      <w:r w:rsidRPr="006D1172">
        <w:rPr>
          <w:rFonts w:ascii="宋体" w:eastAsia="宋体" w:hAnsi="宋体" w:hint="eastAsia"/>
          <w:sz w:val="24"/>
          <w:szCs w:val="24"/>
        </w:rPr>
        <w:t>访客搜到供应商的旺铺或产品页面时，所使用的搜索词</w:t>
      </w:r>
    </w:p>
    <w:p w:rsidR="007F491A" w:rsidRPr="006D1172" w:rsidRDefault="007F491A" w:rsidP="00EF25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C.</w:t>
      </w:r>
      <w:r w:rsidRPr="006D1172">
        <w:rPr>
          <w:rFonts w:ascii="宋体" w:eastAsia="宋体" w:hAnsi="宋体" w:hint="eastAsia"/>
          <w:sz w:val="24"/>
          <w:szCs w:val="24"/>
        </w:rPr>
        <w:t>访客针对供应商的旺铺或产品产生过的关键行为</w:t>
      </w:r>
    </w:p>
    <w:p w:rsidR="007F491A" w:rsidRPr="006D1172" w:rsidRDefault="007F491A" w:rsidP="00EF25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D.</w:t>
      </w:r>
      <w:r w:rsidRPr="006D1172">
        <w:rPr>
          <w:rFonts w:ascii="宋体" w:eastAsia="宋体" w:hAnsi="宋体" w:hint="eastAsia"/>
          <w:sz w:val="24"/>
          <w:szCs w:val="24"/>
        </w:rPr>
        <w:t>成功发起有效询盘的访客数量</w:t>
      </w: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二、判断题</w:t>
      </w: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1.</w:t>
      </w:r>
      <w:r w:rsidR="003D28E5" w:rsidRPr="006D1172">
        <w:rPr>
          <w:rFonts w:ascii="宋体" w:eastAsia="宋体" w:hAnsi="宋体" w:hint="eastAsia"/>
          <w:sz w:val="24"/>
          <w:szCs w:val="24"/>
        </w:rPr>
        <w:t>（</w:t>
      </w:r>
      <w:r w:rsidR="004B6D90" w:rsidRPr="006D1172">
        <w:rPr>
          <w:rFonts w:ascii="宋体" w:eastAsia="宋体" w:hAnsi="宋体" w:hint="eastAsia"/>
          <w:sz w:val="24"/>
          <w:szCs w:val="24"/>
        </w:rPr>
        <w:t xml:space="preserve">  </w:t>
      </w:r>
      <w:r w:rsidR="003D28E5" w:rsidRPr="006D1172">
        <w:rPr>
          <w:rFonts w:ascii="宋体" w:eastAsia="宋体" w:hAnsi="宋体" w:hint="eastAsia"/>
          <w:sz w:val="24"/>
          <w:szCs w:val="24"/>
        </w:rPr>
        <w:t xml:space="preserve"> ）</w:t>
      </w:r>
      <w:r w:rsidR="00516041" w:rsidRPr="006D1172">
        <w:rPr>
          <w:rFonts w:ascii="宋体" w:eastAsia="宋体" w:hAnsi="宋体" w:hint="eastAsia"/>
          <w:sz w:val="24"/>
          <w:szCs w:val="24"/>
        </w:rPr>
        <w:t>访客直接在搜索页面发起了询盘或</w:t>
      </w:r>
      <w:r w:rsidR="00516041" w:rsidRPr="006D1172">
        <w:rPr>
          <w:rFonts w:ascii="宋体" w:eastAsia="宋体" w:hAnsi="宋体"/>
          <w:sz w:val="24"/>
          <w:szCs w:val="24"/>
        </w:rPr>
        <w:t>TM咨询</w:t>
      </w:r>
      <w:r w:rsidR="00516041" w:rsidRPr="006D1172">
        <w:rPr>
          <w:rFonts w:ascii="宋体" w:eastAsia="宋体" w:hAnsi="宋体" w:hint="eastAsia"/>
          <w:sz w:val="24"/>
          <w:szCs w:val="24"/>
        </w:rPr>
        <w:t>，</w:t>
      </w:r>
      <w:r w:rsidR="00516041" w:rsidRPr="006D1172">
        <w:rPr>
          <w:rFonts w:ascii="宋体" w:eastAsia="宋体" w:hAnsi="宋体"/>
          <w:sz w:val="24"/>
          <w:szCs w:val="24"/>
        </w:rPr>
        <w:t>则访客路径为空</w:t>
      </w:r>
      <w:r w:rsidR="0085680D" w:rsidRPr="006D1172">
        <w:rPr>
          <w:rFonts w:ascii="宋体" w:eastAsia="宋体" w:hAnsi="宋体" w:hint="eastAsia"/>
          <w:sz w:val="24"/>
          <w:szCs w:val="24"/>
        </w:rPr>
        <w:t>。</w:t>
      </w:r>
    </w:p>
    <w:p w:rsidR="004F00E7" w:rsidRPr="006D1172" w:rsidRDefault="004F00E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2.</w:t>
      </w:r>
      <w:r w:rsidR="003D28E5" w:rsidRPr="006D1172">
        <w:rPr>
          <w:rFonts w:ascii="宋体" w:eastAsia="宋体" w:hAnsi="宋体" w:hint="eastAsia"/>
          <w:sz w:val="24"/>
          <w:szCs w:val="24"/>
        </w:rPr>
        <w:t>（</w:t>
      </w:r>
      <w:r w:rsidR="004B6D90" w:rsidRPr="006D1172">
        <w:rPr>
          <w:rFonts w:ascii="宋体" w:eastAsia="宋体" w:hAnsi="宋体" w:hint="eastAsia"/>
          <w:sz w:val="24"/>
          <w:szCs w:val="24"/>
        </w:rPr>
        <w:t xml:space="preserve">  </w:t>
      </w:r>
      <w:r w:rsidR="003D28E5" w:rsidRPr="006D1172">
        <w:rPr>
          <w:rFonts w:ascii="宋体" w:eastAsia="宋体" w:hAnsi="宋体" w:hint="eastAsia"/>
          <w:sz w:val="24"/>
          <w:szCs w:val="24"/>
        </w:rPr>
        <w:t xml:space="preserve"> ）</w:t>
      </w:r>
      <w:r w:rsidR="00516041" w:rsidRPr="006D1172">
        <w:rPr>
          <w:rFonts w:ascii="宋体" w:eastAsia="宋体" w:hAnsi="宋体" w:hint="eastAsia"/>
          <w:sz w:val="24"/>
          <w:szCs w:val="24"/>
        </w:rPr>
        <w:t>为避免对买家过度打扰，同一个买家</w:t>
      </w:r>
      <w:r w:rsidR="00516041" w:rsidRPr="006D1172">
        <w:rPr>
          <w:rFonts w:ascii="宋体" w:eastAsia="宋体" w:hAnsi="宋体"/>
          <w:sz w:val="24"/>
          <w:szCs w:val="24"/>
        </w:rPr>
        <w:t>3天内最多只能收到</w:t>
      </w:r>
      <w:r w:rsidR="00516041" w:rsidRPr="006D1172">
        <w:rPr>
          <w:rFonts w:ascii="宋体" w:eastAsia="宋体" w:hAnsi="宋体" w:hint="eastAsia"/>
          <w:sz w:val="24"/>
          <w:szCs w:val="24"/>
        </w:rPr>
        <w:t>两</w:t>
      </w:r>
      <w:r w:rsidR="00516041" w:rsidRPr="006D1172">
        <w:rPr>
          <w:rFonts w:ascii="宋体" w:eastAsia="宋体" w:hAnsi="宋体"/>
          <w:sz w:val="24"/>
          <w:szCs w:val="24"/>
        </w:rPr>
        <w:t>封营销邮件</w:t>
      </w:r>
      <w:r w:rsidR="006C3FDC" w:rsidRPr="006D1172">
        <w:rPr>
          <w:rFonts w:ascii="宋体" w:eastAsia="宋体" w:hAnsi="宋体" w:hint="eastAsia"/>
          <w:sz w:val="24"/>
          <w:szCs w:val="24"/>
        </w:rPr>
        <w:t>。</w:t>
      </w:r>
    </w:p>
    <w:p w:rsidR="00FC5A82" w:rsidRPr="006D1172" w:rsidRDefault="004F00E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3.</w:t>
      </w:r>
      <w:r w:rsidR="003D28E5" w:rsidRPr="006D1172">
        <w:rPr>
          <w:rFonts w:ascii="宋体" w:eastAsia="宋体" w:hAnsi="宋体" w:hint="eastAsia"/>
          <w:sz w:val="24"/>
          <w:szCs w:val="24"/>
        </w:rPr>
        <w:t xml:space="preserve">（ </w:t>
      </w:r>
      <w:r w:rsidR="004B6D90" w:rsidRPr="006D1172">
        <w:rPr>
          <w:rFonts w:ascii="宋体" w:eastAsia="宋体" w:hAnsi="宋体"/>
          <w:sz w:val="24"/>
          <w:szCs w:val="24"/>
        </w:rPr>
        <w:t xml:space="preserve">  </w:t>
      </w:r>
      <w:r w:rsidR="003D28E5" w:rsidRPr="006D1172">
        <w:rPr>
          <w:rFonts w:ascii="宋体" w:eastAsia="宋体" w:hAnsi="宋体" w:hint="eastAsia"/>
          <w:sz w:val="24"/>
          <w:szCs w:val="24"/>
        </w:rPr>
        <w:t>）</w:t>
      </w:r>
      <w:r w:rsidR="009C4612" w:rsidRPr="006D1172">
        <w:rPr>
          <w:rFonts w:ascii="宋体" w:eastAsia="宋体" w:hAnsi="宋体" w:hint="eastAsia"/>
          <w:sz w:val="24"/>
          <w:szCs w:val="24"/>
        </w:rPr>
        <w:t>营销失败的访客，就无法再继续营销了。</w:t>
      </w: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6D1172">
        <w:rPr>
          <w:rFonts w:ascii="宋体" w:eastAsia="宋体" w:hAnsi="宋体" w:hint="eastAsia"/>
          <w:bCs/>
          <w:sz w:val="24"/>
          <w:szCs w:val="24"/>
        </w:rPr>
        <w:t>三、</w:t>
      </w:r>
      <w:r w:rsidR="00720DDE" w:rsidRPr="006D1172">
        <w:rPr>
          <w:rFonts w:ascii="宋体" w:eastAsia="宋体" w:hAnsi="宋体" w:hint="eastAsia"/>
          <w:bCs/>
          <w:sz w:val="24"/>
          <w:szCs w:val="24"/>
        </w:rPr>
        <w:t>填空题</w:t>
      </w:r>
    </w:p>
    <w:p w:rsidR="00003B63" w:rsidRPr="006D1172" w:rsidRDefault="004B6D90" w:rsidP="00EF25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1</w:t>
      </w:r>
      <w:r w:rsidRPr="006D1172">
        <w:rPr>
          <w:rFonts w:ascii="宋体" w:eastAsia="宋体" w:hAnsi="宋体" w:hint="eastAsia"/>
          <w:sz w:val="24"/>
          <w:szCs w:val="24"/>
        </w:rPr>
        <w:t>.</w:t>
      </w:r>
      <w:r w:rsidR="00EF255C" w:rsidRPr="006D1172">
        <w:rPr>
          <w:rFonts w:ascii="宋体" w:eastAsia="宋体" w:hAnsi="宋体" w:hint="eastAsia"/>
          <w:sz w:val="24"/>
          <w:szCs w:val="24"/>
        </w:rPr>
        <w:t xml:space="preserve"> </w:t>
      </w:r>
      <w:r w:rsidR="00516041" w:rsidRPr="006D1172">
        <w:rPr>
          <w:rFonts w:ascii="宋体" w:eastAsia="宋体" w:hAnsi="宋体" w:hint="eastAsia"/>
          <w:sz w:val="24"/>
          <w:szCs w:val="24"/>
        </w:rPr>
        <w:t>“旺铺行为”和“网站行为”是指访客在您的旺铺或</w:t>
      </w:r>
      <w:r w:rsidR="00516041" w:rsidRPr="006D1172">
        <w:rPr>
          <w:rFonts w:ascii="宋体" w:eastAsia="宋体" w:hAnsi="宋体"/>
          <w:sz w:val="24"/>
          <w:szCs w:val="24"/>
        </w:rPr>
        <w:t>alibaba.com网站上产生的</w:t>
      </w:r>
      <w:r w:rsidR="00516041" w:rsidRPr="006D1172">
        <w:rPr>
          <w:rFonts w:ascii="宋体" w:eastAsia="宋体" w:hAnsi="宋体" w:hint="eastAsia"/>
          <w:sz w:val="24"/>
          <w:szCs w:val="24"/>
        </w:rPr>
        <w:t>（       ）</w:t>
      </w:r>
      <w:r w:rsidR="00516041" w:rsidRPr="006D1172">
        <w:rPr>
          <w:rFonts w:ascii="宋体" w:eastAsia="宋体" w:hAnsi="宋体"/>
          <w:sz w:val="24"/>
          <w:szCs w:val="24"/>
        </w:rPr>
        <w:t>，并非访客的所有行为</w:t>
      </w:r>
      <w:r w:rsidR="00516041" w:rsidRPr="006D1172">
        <w:rPr>
          <w:rFonts w:ascii="宋体" w:eastAsia="宋体" w:hAnsi="宋体" w:hint="eastAsia"/>
          <w:sz w:val="24"/>
          <w:szCs w:val="24"/>
        </w:rPr>
        <w:t>。</w:t>
      </w:r>
    </w:p>
    <w:p w:rsidR="00516041" w:rsidRPr="006D1172" w:rsidRDefault="00516041" w:rsidP="00EF255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lastRenderedPageBreak/>
        <w:t>2.</w:t>
      </w:r>
      <w:r w:rsidRPr="006D1172">
        <w:rPr>
          <w:rFonts w:ascii="宋体" w:eastAsia="宋体" w:hAnsi="宋体" w:hint="eastAsia"/>
          <w:sz w:val="24"/>
          <w:szCs w:val="24"/>
        </w:rPr>
        <w:t>为保证营销质量，每天每个账号可以对（    ）</w:t>
      </w:r>
      <w:r w:rsidRPr="006D1172">
        <w:rPr>
          <w:rFonts w:ascii="宋体" w:eastAsia="宋体" w:hAnsi="宋体"/>
          <w:sz w:val="24"/>
          <w:szCs w:val="24"/>
        </w:rPr>
        <w:t>个访客申请营销，保证质量，让效果最大化</w:t>
      </w:r>
      <w:r w:rsidRPr="006D1172">
        <w:rPr>
          <w:rFonts w:ascii="宋体" w:eastAsia="宋体" w:hAnsi="宋体" w:hint="eastAsia"/>
          <w:sz w:val="24"/>
          <w:szCs w:val="24"/>
        </w:rPr>
        <w:t>。</w:t>
      </w:r>
    </w:p>
    <w:p w:rsidR="00FC5A82" w:rsidRPr="006D1172" w:rsidRDefault="00377BC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kern w:val="0"/>
          <w:sz w:val="24"/>
          <w:szCs w:val="24"/>
        </w:rPr>
        <w:t>四</w:t>
      </w:r>
      <w:r w:rsidRPr="006D1172">
        <w:rPr>
          <w:rFonts w:ascii="宋体" w:eastAsia="宋体" w:hAnsi="宋体"/>
          <w:kern w:val="0"/>
          <w:sz w:val="24"/>
          <w:szCs w:val="24"/>
        </w:rPr>
        <w:t>、</w:t>
      </w:r>
      <w:r w:rsidR="007F491A" w:rsidRPr="006D1172">
        <w:rPr>
          <w:rFonts w:ascii="宋体" w:eastAsia="宋体" w:hAnsi="宋体" w:hint="eastAsia"/>
          <w:kern w:val="0"/>
          <w:sz w:val="24"/>
          <w:szCs w:val="24"/>
        </w:rPr>
        <w:t>论述</w:t>
      </w:r>
      <w:r w:rsidRPr="006D1172">
        <w:rPr>
          <w:rFonts w:ascii="宋体" w:eastAsia="宋体" w:hAnsi="宋体"/>
          <w:kern w:val="0"/>
          <w:sz w:val="24"/>
          <w:szCs w:val="24"/>
        </w:rPr>
        <w:t>题</w:t>
      </w:r>
    </w:p>
    <w:p w:rsidR="00FC5A82" w:rsidRPr="006D1172" w:rsidRDefault="00377BC7" w:rsidP="00CE51D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1.</w:t>
      </w:r>
      <w:r w:rsidR="007F491A" w:rsidRPr="006D1172">
        <w:rPr>
          <w:rFonts w:ascii="宋体" w:eastAsia="宋体" w:hAnsi="宋体" w:hint="eastAsia"/>
          <w:sz w:val="24"/>
          <w:szCs w:val="24"/>
        </w:rPr>
        <w:t>试</w:t>
      </w:r>
      <w:r w:rsidR="006D1172">
        <w:rPr>
          <w:rFonts w:ascii="宋体" w:eastAsia="宋体" w:hAnsi="宋体" w:hint="eastAsia"/>
          <w:sz w:val="24"/>
          <w:szCs w:val="24"/>
        </w:rPr>
        <w:t>分析</w:t>
      </w:r>
      <w:r w:rsidR="007F491A" w:rsidRPr="006D1172">
        <w:rPr>
          <w:rFonts w:ascii="宋体" w:eastAsia="宋体" w:hAnsi="宋体"/>
          <w:sz w:val="24"/>
          <w:szCs w:val="24"/>
        </w:rPr>
        <w:t>供应商</w:t>
      </w:r>
      <w:r w:rsidR="007F491A" w:rsidRPr="006D1172">
        <w:rPr>
          <w:rFonts w:ascii="宋体" w:eastAsia="宋体" w:hAnsi="宋体" w:hint="eastAsia"/>
          <w:sz w:val="24"/>
          <w:szCs w:val="24"/>
        </w:rPr>
        <w:t>无法对买家发起邮件营销</w:t>
      </w:r>
      <w:r w:rsidR="006D1172" w:rsidRPr="006D1172">
        <w:rPr>
          <w:rFonts w:ascii="宋体" w:eastAsia="宋体" w:hAnsi="宋体" w:hint="eastAsia"/>
          <w:sz w:val="24"/>
          <w:szCs w:val="24"/>
        </w:rPr>
        <w:t>的</w:t>
      </w:r>
      <w:r w:rsidR="006D1172" w:rsidRPr="006D1172">
        <w:rPr>
          <w:rFonts w:ascii="宋体" w:eastAsia="宋体" w:hAnsi="宋体"/>
          <w:sz w:val="24"/>
          <w:szCs w:val="24"/>
        </w:rPr>
        <w:t>原因</w:t>
      </w:r>
      <w:r w:rsidR="006D1172">
        <w:rPr>
          <w:rFonts w:ascii="宋体" w:eastAsia="宋体" w:hAnsi="宋体" w:hint="eastAsia"/>
          <w:sz w:val="24"/>
          <w:szCs w:val="24"/>
        </w:rPr>
        <w:t>。</w:t>
      </w:r>
    </w:p>
    <w:p w:rsidR="004B6D90" w:rsidRPr="006D1172" w:rsidRDefault="004B6D90" w:rsidP="006D117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D1172">
        <w:rPr>
          <w:rFonts w:ascii="宋体" w:eastAsia="宋体" w:hAnsi="宋体" w:hint="eastAsia"/>
          <w:b/>
          <w:sz w:val="24"/>
          <w:szCs w:val="24"/>
        </w:rPr>
        <w:t>答案：</w:t>
      </w: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D1172">
        <w:rPr>
          <w:rFonts w:ascii="宋体" w:eastAsia="宋体" w:hAnsi="宋体"/>
          <w:b/>
          <w:sz w:val="24"/>
          <w:szCs w:val="24"/>
        </w:rPr>
        <w:t>P</w:t>
      </w:r>
      <w:r w:rsidRPr="006D1172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6D1172">
        <w:rPr>
          <w:rFonts w:ascii="宋体" w:eastAsia="宋体" w:hAnsi="宋体"/>
          <w:b/>
          <w:sz w:val="24"/>
          <w:szCs w:val="24"/>
        </w:rPr>
        <w:t xml:space="preserve">1 </w:t>
      </w:r>
      <w:r w:rsidRPr="006D1172">
        <w:rPr>
          <w:rFonts w:ascii="宋体" w:eastAsia="宋体" w:hAnsi="宋体" w:hint="eastAsia"/>
          <w:b/>
          <w:sz w:val="24"/>
          <w:szCs w:val="24"/>
        </w:rPr>
        <w:t>理论</w:t>
      </w:r>
      <w:r w:rsidRPr="006D1172">
        <w:rPr>
          <w:rFonts w:ascii="宋体" w:eastAsia="宋体" w:hAnsi="宋体"/>
          <w:b/>
          <w:sz w:val="24"/>
          <w:szCs w:val="24"/>
        </w:rPr>
        <w:t>习题</w:t>
      </w:r>
    </w:p>
    <w:p w:rsidR="00FC5A82" w:rsidRPr="006D1172" w:rsidRDefault="00FC5A82" w:rsidP="00CE51D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单选题</w:t>
      </w: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1.</w:t>
      </w:r>
      <w:r w:rsidR="00EF255C" w:rsidRPr="006D1172">
        <w:rPr>
          <w:rFonts w:ascii="宋体" w:eastAsia="宋体" w:hAnsi="宋体"/>
          <w:sz w:val="24"/>
          <w:szCs w:val="24"/>
        </w:rPr>
        <w:t>A</w:t>
      </w:r>
      <w:r w:rsidRPr="006D1172">
        <w:rPr>
          <w:rFonts w:ascii="宋体" w:eastAsia="宋体" w:hAnsi="宋体"/>
          <w:sz w:val="24"/>
          <w:szCs w:val="24"/>
        </w:rPr>
        <w:t xml:space="preserve">     </w:t>
      </w:r>
      <w:r w:rsidRPr="006D1172">
        <w:rPr>
          <w:rFonts w:ascii="宋体" w:eastAsia="宋体" w:hAnsi="宋体" w:hint="eastAsia"/>
          <w:sz w:val="24"/>
          <w:szCs w:val="24"/>
        </w:rPr>
        <w:t>2.</w:t>
      </w:r>
      <w:r w:rsidR="009C4612" w:rsidRPr="006D1172">
        <w:rPr>
          <w:rFonts w:ascii="宋体" w:eastAsia="宋体" w:hAnsi="宋体"/>
          <w:sz w:val="24"/>
          <w:szCs w:val="24"/>
        </w:rPr>
        <w:t>B</w:t>
      </w:r>
      <w:r w:rsidRPr="006D1172">
        <w:rPr>
          <w:rFonts w:ascii="宋体" w:eastAsia="宋体" w:hAnsi="宋体"/>
          <w:sz w:val="24"/>
          <w:szCs w:val="24"/>
        </w:rPr>
        <w:t xml:space="preserve">     </w:t>
      </w:r>
      <w:r w:rsidRPr="006D1172">
        <w:rPr>
          <w:rFonts w:ascii="宋体" w:eastAsia="宋体" w:hAnsi="宋体" w:hint="eastAsia"/>
          <w:sz w:val="24"/>
          <w:szCs w:val="24"/>
        </w:rPr>
        <w:t>3.</w:t>
      </w:r>
      <w:r w:rsidR="007F491A" w:rsidRPr="006D1172">
        <w:rPr>
          <w:rFonts w:ascii="宋体" w:eastAsia="宋体" w:hAnsi="宋体"/>
          <w:sz w:val="24"/>
          <w:szCs w:val="24"/>
        </w:rPr>
        <w:t>D</w:t>
      </w:r>
      <w:r w:rsidRPr="006D1172">
        <w:rPr>
          <w:rFonts w:ascii="宋体" w:eastAsia="宋体" w:hAnsi="宋体"/>
          <w:sz w:val="24"/>
          <w:szCs w:val="24"/>
        </w:rPr>
        <w:t xml:space="preserve">    </w:t>
      </w:r>
    </w:p>
    <w:p w:rsidR="00FC5A82" w:rsidRPr="006D1172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二、判断题</w:t>
      </w:r>
    </w:p>
    <w:p w:rsidR="00FC5A82" w:rsidRPr="006D1172" w:rsidRDefault="00FC5A82" w:rsidP="009C4612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1.</w:t>
      </w:r>
      <w:r w:rsidR="0085680D" w:rsidRPr="006D1172">
        <w:rPr>
          <w:rFonts w:ascii="宋体" w:eastAsia="宋体" w:hAnsi="宋体"/>
          <w:sz w:val="24"/>
          <w:szCs w:val="24"/>
        </w:rPr>
        <w:t xml:space="preserve"> √</w:t>
      </w:r>
      <w:r w:rsidRPr="006D1172">
        <w:rPr>
          <w:rFonts w:ascii="宋体" w:eastAsia="宋体" w:hAnsi="宋体" w:hint="eastAsia"/>
          <w:sz w:val="24"/>
          <w:szCs w:val="24"/>
        </w:rPr>
        <w:t xml:space="preserve">  </w:t>
      </w:r>
      <w:r w:rsidRPr="006D1172">
        <w:rPr>
          <w:rFonts w:ascii="宋体" w:eastAsia="宋体" w:hAnsi="宋体"/>
          <w:sz w:val="24"/>
          <w:szCs w:val="24"/>
        </w:rPr>
        <w:t xml:space="preserve">   </w:t>
      </w:r>
      <w:r w:rsidRPr="006D1172">
        <w:rPr>
          <w:rFonts w:ascii="宋体" w:eastAsia="宋体" w:hAnsi="宋体" w:hint="eastAsia"/>
          <w:sz w:val="24"/>
          <w:szCs w:val="24"/>
        </w:rPr>
        <w:t>2.</w:t>
      </w:r>
      <w:r w:rsidR="0085680D" w:rsidRPr="006D1172">
        <w:rPr>
          <w:rFonts w:ascii="宋体" w:eastAsia="宋体" w:hAnsi="宋体"/>
          <w:sz w:val="24"/>
          <w:szCs w:val="24"/>
        </w:rPr>
        <w:t xml:space="preserve"> ×</w:t>
      </w:r>
      <w:r w:rsidRPr="006D1172">
        <w:rPr>
          <w:rFonts w:ascii="宋体" w:eastAsia="宋体" w:hAnsi="宋体" w:hint="eastAsia"/>
          <w:sz w:val="24"/>
          <w:szCs w:val="24"/>
        </w:rPr>
        <w:t xml:space="preserve"> </w:t>
      </w:r>
      <w:r w:rsidRPr="006D1172">
        <w:rPr>
          <w:rFonts w:ascii="宋体" w:eastAsia="宋体" w:hAnsi="宋体"/>
          <w:sz w:val="24"/>
          <w:szCs w:val="24"/>
        </w:rPr>
        <w:t xml:space="preserve">   </w:t>
      </w:r>
      <w:r w:rsidR="004B6D90" w:rsidRPr="006D1172">
        <w:rPr>
          <w:rFonts w:ascii="宋体" w:eastAsia="宋体" w:hAnsi="宋体"/>
          <w:sz w:val="24"/>
          <w:szCs w:val="24"/>
        </w:rPr>
        <w:t>3.</w:t>
      </w:r>
      <w:r w:rsidR="009C4612" w:rsidRPr="006D1172">
        <w:rPr>
          <w:rFonts w:ascii="宋体" w:eastAsia="宋体" w:hAnsi="宋体"/>
          <w:sz w:val="24"/>
          <w:szCs w:val="24"/>
        </w:rPr>
        <w:t xml:space="preserve"> </w:t>
      </w:r>
      <w:r w:rsidR="009C4612" w:rsidRPr="006D1172">
        <w:rPr>
          <w:rFonts w:ascii="宋体" w:eastAsia="宋体" w:hAnsi="宋体"/>
          <w:sz w:val="24"/>
          <w:szCs w:val="24"/>
        </w:rPr>
        <w:t>×</w:t>
      </w:r>
    </w:p>
    <w:p w:rsidR="00FC5A82" w:rsidRPr="006D1172" w:rsidRDefault="00720DDE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三、填空</w:t>
      </w:r>
      <w:r w:rsidRPr="006D1172">
        <w:rPr>
          <w:rFonts w:ascii="宋体" w:eastAsia="宋体" w:hAnsi="宋体"/>
          <w:sz w:val="24"/>
          <w:szCs w:val="24"/>
        </w:rPr>
        <w:t>题</w:t>
      </w:r>
    </w:p>
    <w:p w:rsidR="00963931" w:rsidRPr="006D1172" w:rsidRDefault="004B6D90" w:rsidP="00EF25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/>
          <w:sz w:val="24"/>
          <w:szCs w:val="24"/>
        </w:rPr>
        <w:t>1</w:t>
      </w:r>
      <w:r w:rsidRPr="006D1172">
        <w:rPr>
          <w:rFonts w:ascii="宋体" w:eastAsia="宋体" w:hAnsi="宋体" w:hint="eastAsia"/>
          <w:sz w:val="24"/>
          <w:szCs w:val="24"/>
        </w:rPr>
        <w:t>.</w:t>
      </w:r>
      <w:r w:rsidR="00516041" w:rsidRPr="006D1172">
        <w:rPr>
          <w:rFonts w:ascii="宋体" w:eastAsia="宋体" w:hAnsi="宋体" w:hint="eastAsia"/>
          <w:sz w:val="24"/>
          <w:szCs w:val="24"/>
        </w:rPr>
        <w:t>关键行为</w:t>
      </w:r>
    </w:p>
    <w:p w:rsidR="00D81B67" w:rsidRDefault="00516041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6D1172">
        <w:rPr>
          <w:rFonts w:ascii="宋体" w:eastAsia="宋体" w:hAnsi="宋体" w:hint="eastAsia"/>
          <w:sz w:val="24"/>
          <w:szCs w:val="24"/>
        </w:rPr>
        <w:t>2.20</w:t>
      </w:r>
    </w:p>
    <w:p w:rsidR="006D1172" w:rsidRDefault="006D117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/>
          <w:sz w:val="24"/>
          <w:szCs w:val="24"/>
        </w:rPr>
        <w:t>、论述题</w:t>
      </w:r>
    </w:p>
    <w:p w:rsidR="006D1172" w:rsidRDefault="006D117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6D1172">
        <w:rPr>
          <w:rFonts w:hint="eastAsia"/>
        </w:rPr>
        <w:t xml:space="preserve"> </w:t>
      </w:r>
      <w:r w:rsidRPr="006D1172">
        <w:rPr>
          <w:rFonts w:ascii="宋体" w:eastAsia="宋体" w:hAnsi="宋体" w:hint="eastAsia"/>
          <w:sz w:val="24"/>
          <w:szCs w:val="24"/>
        </w:rPr>
        <w:t>包括但不仅限于以下情况：</w:t>
      </w:r>
    </w:p>
    <w:p w:rsidR="006D1172" w:rsidRDefault="006D117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Pr="006D1172">
        <w:rPr>
          <w:rFonts w:ascii="宋体" w:eastAsia="宋体" w:hAnsi="宋体" w:hint="eastAsia"/>
          <w:sz w:val="24"/>
          <w:szCs w:val="24"/>
        </w:rPr>
        <w:t>访客未登录阿里巴巴网站</w:t>
      </w:r>
    </w:p>
    <w:p w:rsidR="006D1172" w:rsidRDefault="006D117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Pr="006D1172">
        <w:rPr>
          <w:rFonts w:ascii="宋体" w:eastAsia="宋体" w:hAnsi="宋体" w:hint="eastAsia"/>
          <w:sz w:val="24"/>
          <w:szCs w:val="24"/>
        </w:rPr>
        <w:t>访问网站时</w:t>
      </w:r>
      <w:r w:rsidRPr="006D1172">
        <w:rPr>
          <w:rFonts w:ascii="宋体" w:eastAsia="宋体" w:hAnsi="宋体"/>
          <w:sz w:val="24"/>
          <w:szCs w:val="24"/>
        </w:rPr>
        <w:t>IP所在地为中国大陆</w:t>
      </w:r>
    </w:p>
    <w:p w:rsidR="006D1172" w:rsidRDefault="006D117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Pr="006D1172">
        <w:rPr>
          <w:rFonts w:ascii="宋体" w:eastAsia="宋体" w:hAnsi="宋体"/>
          <w:sz w:val="24"/>
          <w:szCs w:val="24"/>
        </w:rPr>
        <w:t>Email地址失效</w:t>
      </w:r>
    </w:p>
    <w:p w:rsidR="006D1172" w:rsidRDefault="006D117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Pr="006D1172">
        <w:rPr>
          <w:rFonts w:ascii="宋体" w:eastAsia="宋体" w:hAnsi="宋体"/>
          <w:sz w:val="24"/>
          <w:szCs w:val="24"/>
        </w:rPr>
        <w:t>最近6个月已对您发送过询盘或TM咨询</w:t>
      </w:r>
    </w:p>
    <w:p w:rsidR="006D1172" w:rsidRDefault="006D117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</w:t>
      </w:r>
      <w:r w:rsidRPr="006D1172">
        <w:rPr>
          <w:rFonts w:ascii="宋体" w:eastAsia="宋体" w:hAnsi="宋体"/>
          <w:sz w:val="24"/>
          <w:szCs w:val="24"/>
        </w:rPr>
        <w:t>注册成阿里巴巴国际站会员时的角色是卖家</w:t>
      </w:r>
    </w:p>
    <w:p w:rsidR="006D1172" w:rsidRDefault="006D117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（6）</w:t>
      </w:r>
      <w:r w:rsidRPr="006D1172">
        <w:rPr>
          <w:rFonts w:ascii="宋体" w:eastAsia="宋体" w:hAnsi="宋体"/>
          <w:sz w:val="24"/>
          <w:szCs w:val="24"/>
        </w:rPr>
        <w:t>因地域法律监管等因素不能进行营销的国家或</w:t>
      </w:r>
      <w:bookmarkStart w:id="0" w:name="_GoBack"/>
      <w:bookmarkEnd w:id="0"/>
      <w:r w:rsidRPr="006D1172">
        <w:rPr>
          <w:rFonts w:ascii="宋体" w:eastAsia="宋体" w:hAnsi="宋体"/>
          <w:sz w:val="24"/>
          <w:szCs w:val="24"/>
        </w:rPr>
        <w:t>地区</w:t>
      </w:r>
    </w:p>
    <w:p w:rsidR="006D1172" w:rsidRPr="006D1172" w:rsidRDefault="006D1172" w:rsidP="00CE51D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（7）</w:t>
      </w:r>
      <w:r w:rsidRPr="006D1172">
        <w:rPr>
          <w:rFonts w:ascii="宋体" w:eastAsia="宋体" w:hAnsi="宋体"/>
          <w:sz w:val="24"/>
          <w:szCs w:val="24"/>
        </w:rPr>
        <w:t>未订阅阿里巴巴网站邮件等</w:t>
      </w:r>
    </w:p>
    <w:sectPr w:rsidR="006D1172" w:rsidRPr="006D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F7" w:rsidRDefault="002A67F7" w:rsidP="00CE51D6">
      <w:r>
        <w:separator/>
      </w:r>
    </w:p>
  </w:endnote>
  <w:endnote w:type="continuationSeparator" w:id="0">
    <w:p w:rsidR="002A67F7" w:rsidRDefault="002A67F7" w:rsidP="00CE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F7" w:rsidRDefault="002A67F7" w:rsidP="00CE51D6">
      <w:r>
        <w:separator/>
      </w:r>
    </w:p>
  </w:footnote>
  <w:footnote w:type="continuationSeparator" w:id="0">
    <w:p w:rsidR="002A67F7" w:rsidRDefault="002A67F7" w:rsidP="00CE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F88"/>
    <w:multiLevelType w:val="hybridMultilevel"/>
    <w:tmpl w:val="D8D2A458"/>
    <w:lvl w:ilvl="0" w:tplc="2BF6E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016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A84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63A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08A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6CFD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EAD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06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4BA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662E3A"/>
    <w:multiLevelType w:val="hybridMultilevel"/>
    <w:tmpl w:val="59F0CCC2"/>
    <w:lvl w:ilvl="0" w:tplc="BA7E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502F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E96E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ACE7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082A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1F0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AC2B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164A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8007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 w15:restartNumberingAfterBreak="0">
    <w:nsid w:val="41935464"/>
    <w:multiLevelType w:val="hybridMultilevel"/>
    <w:tmpl w:val="81AAC3EE"/>
    <w:lvl w:ilvl="0" w:tplc="F376A6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7860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C78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881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C031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C1D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4D6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040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C82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1B20"/>
    <w:multiLevelType w:val="hybridMultilevel"/>
    <w:tmpl w:val="BEDC8A38"/>
    <w:lvl w:ilvl="0" w:tplc="005400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047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2CD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6DD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AA13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E6E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2B4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8C0E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AB0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71232"/>
    <w:multiLevelType w:val="hybridMultilevel"/>
    <w:tmpl w:val="7674D41C"/>
    <w:lvl w:ilvl="0" w:tplc="D09CA5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694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F0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ACA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CC9F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2AC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E9D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A16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48FA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3371"/>
    <w:multiLevelType w:val="hybridMultilevel"/>
    <w:tmpl w:val="644881F8"/>
    <w:lvl w:ilvl="0" w:tplc="9C68BE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04B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B895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248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58B7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4A2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268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02C4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B48B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2D"/>
    <w:rsid w:val="00003B63"/>
    <w:rsid w:val="000E05F1"/>
    <w:rsid w:val="001819FF"/>
    <w:rsid w:val="00215D8D"/>
    <w:rsid w:val="00221CF6"/>
    <w:rsid w:val="00227E2D"/>
    <w:rsid w:val="00247741"/>
    <w:rsid w:val="0028536A"/>
    <w:rsid w:val="002A67F7"/>
    <w:rsid w:val="00310C58"/>
    <w:rsid w:val="00377BC7"/>
    <w:rsid w:val="003D28E5"/>
    <w:rsid w:val="004B6D90"/>
    <w:rsid w:val="004F00E7"/>
    <w:rsid w:val="00516041"/>
    <w:rsid w:val="00595454"/>
    <w:rsid w:val="005B63CE"/>
    <w:rsid w:val="006C3FDC"/>
    <w:rsid w:val="006D1172"/>
    <w:rsid w:val="00720DDE"/>
    <w:rsid w:val="007912D4"/>
    <w:rsid w:val="007A56E8"/>
    <w:rsid w:val="007F491A"/>
    <w:rsid w:val="0085680D"/>
    <w:rsid w:val="008B61B0"/>
    <w:rsid w:val="0094061A"/>
    <w:rsid w:val="00963931"/>
    <w:rsid w:val="009C4612"/>
    <w:rsid w:val="00A416BA"/>
    <w:rsid w:val="00A955E2"/>
    <w:rsid w:val="00B661F2"/>
    <w:rsid w:val="00CE51D6"/>
    <w:rsid w:val="00DE17B1"/>
    <w:rsid w:val="00EB0E8E"/>
    <w:rsid w:val="00EF255C"/>
    <w:rsid w:val="00F413BA"/>
    <w:rsid w:val="00F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09DC6"/>
  <w15:docId w15:val="{B5B850A2-5B5C-49B8-B184-DFF4C094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A8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720D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3D28E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3D28E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3D28E5"/>
  </w:style>
  <w:style w:type="paragraph" w:styleId="a8">
    <w:name w:val="annotation subject"/>
    <w:basedOn w:val="a6"/>
    <w:next w:val="a6"/>
    <w:link w:val="a9"/>
    <w:uiPriority w:val="99"/>
    <w:semiHidden/>
    <w:unhideWhenUsed/>
    <w:rsid w:val="003D28E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3D28E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D28E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D28E5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5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E51D6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E5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E5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9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228">
          <w:marLeft w:val="475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890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803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9931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403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74">
          <w:marLeft w:val="475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292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7717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75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140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ZL</cp:lastModifiedBy>
  <cp:revision>23</cp:revision>
  <dcterms:created xsi:type="dcterms:W3CDTF">2018-04-25T09:11:00Z</dcterms:created>
  <dcterms:modified xsi:type="dcterms:W3CDTF">2018-07-13T13:03:00Z</dcterms:modified>
</cp:coreProperties>
</file>